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BE20" w14:textId="77777777" w:rsidR="00185680" w:rsidRDefault="00185680">
      <w:pPr>
        <w:widowControl/>
        <w:spacing w:line="440" w:lineRule="exact"/>
        <w:rPr>
          <w:rFonts w:ascii="標楷體" w:eastAsia="標楷體" w:hAnsi="標楷體"/>
          <w:color w:val="FF0000"/>
          <w:kern w:val="0"/>
          <w:szCs w:val="24"/>
        </w:rPr>
      </w:pPr>
    </w:p>
    <w:p w14:paraId="6FC1BDAB" w14:textId="05ACE40E" w:rsidR="00185680" w:rsidRPr="00D70DB7" w:rsidRDefault="00BA7918">
      <w:pPr>
        <w:widowControl/>
        <w:spacing w:line="440" w:lineRule="exact"/>
        <w:jc w:val="center"/>
        <w:rPr>
          <w:rFonts w:hint="eastAsia"/>
        </w:rPr>
      </w:pPr>
      <w:r w:rsidRPr="00D70DB7">
        <w:rPr>
          <w:rFonts w:ascii="標楷體" w:eastAsia="標楷體" w:hAnsi="標楷體"/>
          <w:b/>
          <w:kern w:val="0"/>
          <w:sz w:val="32"/>
          <w:szCs w:val="32"/>
        </w:rPr>
        <w:t>112年全國運動會臺</w:t>
      </w:r>
      <w:r w:rsidR="00C86B8E" w:rsidRPr="00D70DB7">
        <w:rPr>
          <w:rFonts w:ascii="標楷體" w:eastAsia="標楷體" w:hAnsi="標楷體" w:hint="eastAsia"/>
          <w:b/>
          <w:kern w:val="0"/>
          <w:sz w:val="32"/>
          <w:szCs w:val="32"/>
        </w:rPr>
        <w:t>南</w:t>
      </w:r>
      <w:r w:rsidRPr="00D70DB7">
        <w:rPr>
          <w:rFonts w:ascii="標楷體" w:eastAsia="標楷體" w:hAnsi="標楷體"/>
          <w:b/>
          <w:kern w:val="0"/>
          <w:sz w:val="32"/>
          <w:szCs w:val="32"/>
        </w:rPr>
        <w:t>市</w:t>
      </w:r>
      <w:r w:rsidR="00380E8F">
        <w:rPr>
          <w:rFonts w:ascii="標楷體" w:eastAsia="標楷體" w:hAnsi="標楷體" w:hint="eastAsia"/>
          <w:b/>
          <w:kern w:val="0"/>
          <w:sz w:val="32"/>
          <w:szCs w:val="32"/>
        </w:rPr>
        <w:t>擊劍</w:t>
      </w:r>
      <w:r w:rsidRPr="00D70DB7">
        <w:rPr>
          <w:rFonts w:ascii="標楷體" w:eastAsia="標楷體" w:hAnsi="標楷體"/>
          <w:b/>
          <w:kern w:val="0"/>
          <w:sz w:val="32"/>
          <w:szCs w:val="32"/>
        </w:rPr>
        <w:t>代表隊選拔</w:t>
      </w:r>
      <w:r w:rsidR="001A3E09">
        <w:rPr>
          <w:rFonts w:ascii="標楷體" w:eastAsia="標楷體" w:hAnsi="標楷體" w:hint="eastAsia"/>
          <w:b/>
          <w:kern w:val="0"/>
          <w:sz w:val="32"/>
          <w:szCs w:val="32"/>
        </w:rPr>
        <w:t>計畫</w:t>
      </w:r>
    </w:p>
    <w:p w14:paraId="76964679" w14:textId="77777777" w:rsidR="00185680" w:rsidRPr="00380E8F" w:rsidRDefault="00185680">
      <w:pPr>
        <w:widowControl/>
        <w:spacing w:line="440" w:lineRule="exact"/>
        <w:jc w:val="center"/>
        <w:rPr>
          <w:rFonts w:ascii="標楷體" w:eastAsia="標楷體" w:hAnsi="標楷體"/>
          <w:b/>
          <w:color w:val="FF0000"/>
          <w:kern w:val="0"/>
          <w:szCs w:val="24"/>
        </w:rPr>
      </w:pPr>
    </w:p>
    <w:p w14:paraId="7E1A8BCF" w14:textId="6B2A3591" w:rsidR="00185680" w:rsidRDefault="00BA7918" w:rsidP="00AA402E">
      <w:pPr>
        <w:pStyle w:val="a3"/>
        <w:widowControl/>
        <w:numPr>
          <w:ilvl w:val="0"/>
          <w:numId w:val="1"/>
        </w:numPr>
        <w:tabs>
          <w:tab w:val="left" w:pos="574"/>
        </w:tabs>
        <w:snapToGrid w:val="0"/>
        <w:spacing w:line="400" w:lineRule="exact"/>
        <w:jc w:val="both"/>
      </w:pPr>
      <w:r>
        <w:rPr>
          <w:rFonts w:ascii="標楷體" w:eastAsia="標楷體" w:hAnsi="標楷體"/>
          <w:szCs w:val="24"/>
        </w:rPr>
        <w:t>核定文號</w:t>
      </w:r>
      <w:r w:rsidR="00AA402E">
        <w:rPr>
          <w:rFonts w:ascii="標楷體" w:eastAsia="標楷體" w:hAnsi="標楷體" w:hint="eastAsia"/>
          <w:kern w:val="0"/>
          <w:szCs w:val="24"/>
        </w:rPr>
        <w:t>：</w:t>
      </w:r>
      <w:r>
        <w:rPr>
          <w:rFonts w:ascii="標楷體" w:eastAsia="標楷體" w:hAnsi="標楷體"/>
          <w:kern w:val="0"/>
          <w:szCs w:val="24"/>
        </w:rPr>
        <w:t>臺</w:t>
      </w:r>
      <w:r w:rsidR="00C86B8E">
        <w:rPr>
          <w:rFonts w:ascii="標楷體" w:eastAsia="標楷體" w:hAnsi="標楷體" w:hint="eastAsia"/>
          <w:kern w:val="0"/>
          <w:szCs w:val="24"/>
        </w:rPr>
        <w:t>南</w:t>
      </w:r>
      <w:r>
        <w:rPr>
          <w:rFonts w:ascii="標楷體" w:eastAsia="標楷體" w:hAnsi="標楷體"/>
          <w:kern w:val="0"/>
          <w:szCs w:val="24"/>
        </w:rPr>
        <w:t>市政府體育局</w:t>
      </w:r>
      <w:r w:rsidR="00A36AF4" w:rsidRPr="00A36AF4">
        <w:rPr>
          <w:rFonts w:ascii="標楷體" w:eastAsia="標楷體" w:hAnsi="標楷體" w:hint="eastAsia"/>
          <w:kern w:val="0"/>
          <w:szCs w:val="24"/>
        </w:rPr>
        <w:t>112年2月18日南市體競字第1120210428</w:t>
      </w:r>
      <w:r w:rsidR="00A36AF4">
        <w:rPr>
          <w:rFonts w:ascii="標楷體" w:eastAsia="標楷體" w:hAnsi="標楷體" w:hint="eastAsia"/>
          <w:kern w:val="0"/>
          <w:szCs w:val="24"/>
        </w:rPr>
        <w:t>C</w:t>
      </w:r>
      <w:r w:rsidR="00A36AF4" w:rsidRPr="00A36AF4">
        <w:rPr>
          <w:rFonts w:ascii="標楷體" w:eastAsia="標楷體" w:hAnsi="標楷體" w:hint="eastAsia"/>
          <w:kern w:val="0"/>
          <w:szCs w:val="24"/>
        </w:rPr>
        <w:t>號</w:t>
      </w:r>
      <w:r>
        <w:rPr>
          <w:rFonts w:ascii="標楷體" w:eastAsia="標楷體" w:hAnsi="標楷體"/>
          <w:kern w:val="0"/>
          <w:szCs w:val="24"/>
        </w:rPr>
        <w:t>函。</w:t>
      </w:r>
    </w:p>
    <w:p w14:paraId="5B728E24" w14:textId="77777777" w:rsidR="00185680" w:rsidRPr="00AA402E" w:rsidRDefault="00AA402E" w:rsidP="00AA402E">
      <w:pPr>
        <w:pStyle w:val="a3"/>
        <w:widowControl/>
        <w:numPr>
          <w:ilvl w:val="0"/>
          <w:numId w:val="1"/>
        </w:numPr>
        <w:tabs>
          <w:tab w:val="left" w:pos="567"/>
          <w:tab w:val="left" w:pos="1985"/>
        </w:tabs>
        <w:snapToGrid w:val="0"/>
        <w:spacing w:line="400" w:lineRule="exact"/>
        <w:ind w:left="1778" w:hanging="1778"/>
        <w:jc w:val="both"/>
        <w:rPr>
          <w:rFonts w:ascii="標楷體" w:eastAsia="標楷體" w:hAnsi="標楷體"/>
          <w:szCs w:val="24"/>
        </w:rPr>
      </w:pPr>
      <w:r>
        <w:rPr>
          <w:rFonts w:ascii="標楷體" w:eastAsia="標楷體" w:hAnsi="標楷體" w:hint="eastAsia"/>
          <w:szCs w:val="24"/>
        </w:rPr>
        <w:t>目    的：</w:t>
      </w:r>
      <w:r w:rsidR="00BA7918" w:rsidRPr="00AA402E">
        <w:rPr>
          <w:rFonts w:ascii="標楷體" w:eastAsia="標楷體" w:hAnsi="標楷體"/>
          <w:szCs w:val="24"/>
        </w:rPr>
        <w:t>為推展</w:t>
      </w:r>
      <w:r w:rsidR="00380E8F">
        <w:rPr>
          <w:rFonts w:ascii="標楷體" w:eastAsia="標楷體" w:hAnsi="標楷體" w:hint="eastAsia"/>
          <w:szCs w:val="24"/>
        </w:rPr>
        <w:t>擊劍</w:t>
      </w:r>
      <w:r w:rsidR="00BA7918" w:rsidRPr="00AA402E">
        <w:rPr>
          <w:rFonts w:ascii="標楷體" w:eastAsia="標楷體" w:hAnsi="標楷體"/>
          <w:szCs w:val="24"/>
        </w:rPr>
        <w:t>運動，並選拔112年全國運動會臺</w:t>
      </w:r>
      <w:r w:rsidR="00C86B8E" w:rsidRPr="00AA402E">
        <w:rPr>
          <w:rFonts w:ascii="標楷體" w:eastAsia="標楷體" w:hAnsi="標楷體" w:hint="eastAsia"/>
          <w:szCs w:val="24"/>
        </w:rPr>
        <w:t>南</w:t>
      </w:r>
      <w:r w:rsidR="00BA7918" w:rsidRPr="00AA402E">
        <w:rPr>
          <w:rFonts w:ascii="標楷體" w:eastAsia="標楷體" w:hAnsi="標楷體"/>
          <w:szCs w:val="24"/>
        </w:rPr>
        <w:t>市</w:t>
      </w:r>
      <w:r w:rsidR="00380E8F">
        <w:rPr>
          <w:rFonts w:ascii="標楷體" w:eastAsia="標楷體" w:hAnsi="標楷體" w:hint="eastAsia"/>
          <w:szCs w:val="24"/>
        </w:rPr>
        <w:t>擊劍</w:t>
      </w:r>
      <w:r w:rsidR="00BA7918" w:rsidRPr="00AA402E">
        <w:rPr>
          <w:rFonts w:ascii="標楷體" w:eastAsia="標楷體" w:hAnsi="標楷體"/>
          <w:szCs w:val="24"/>
        </w:rPr>
        <w:t>代表隊選手，特辦理本次選拔比賽。</w:t>
      </w:r>
    </w:p>
    <w:p w14:paraId="54C3E45A" w14:textId="77777777" w:rsidR="00185680" w:rsidRPr="00AA40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AA402E">
        <w:rPr>
          <w:rFonts w:ascii="標楷體" w:eastAsia="標楷體" w:hAnsi="標楷體"/>
          <w:szCs w:val="24"/>
        </w:rPr>
        <w:t>主辦單位：臺</w:t>
      </w:r>
      <w:r w:rsidR="00C86B8E" w:rsidRPr="00AA402E">
        <w:rPr>
          <w:rFonts w:ascii="標楷體" w:eastAsia="標楷體" w:hAnsi="標楷體" w:hint="eastAsia"/>
          <w:szCs w:val="24"/>
        </w:rPr>
        <w:t>南</w:t>
      </w:r>
      <w:r w:rsidRPr="00AA402E">
        <w:rPr>
          <w:rFonts w:ascii="標楷體" w:eastAsia="標楷體" w:hAnsi="標楷體"/>
          <w:szCs w:val="24"/>
        </w:rPr>
        <w:t>市政府體育局</w:t>
      </w:r>
      <w:r w:rsidR="00C86B8E" w:rsidRPr="00AA402E">
        <w:rPr>
          <w:rFonts w:ascii="標楷體" w:eastAsia="標楷體" w:hAnsi="標楷體" w:hint="eastAsia"/>
          <w:szCs w:val="24"/>
        </w:rPr>
        <w:t>、臺南市體育總會</w:t>
      </w:r>
    </w:p>
    <w:p w14:paraId="7A1C3266" w14:textId="2112E50A" w:rsidR="00185680" w:rsidRPr="00AA40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AA402E">
        <w:rPr>
          <w:rFonts w:ascii="標楷體" w:eastAsia="標楷體" w:hAnsi="標楷體"/>
          <w:szCs w:val="24"/>
        </w:rPr>
        <w:t>承辦單位：臺</w:t>
      </w:r>
      <w:r w:rsidR="00C86B8E" w:rsidRPr="00AA402E">
        <w:rPr>
          <w:rFonts w:ascii="標楷體" w:eastAsia="標楷體" w:hAnsi="標楷體" w:hint="eastAsia"/>
          <w:szCs w:val="24"/>
        </w:rPr>
        <w:t>南</w:t>
      </w:r>
      <w:r w:rsidRPr="00AA402E">
        <w:rPr>
          <w:rFonts w:ascii="標楷體" w:eastAsia="標楷體" w:hAnsi="標楷體"/>
          <w:szCs w:val="24"/>
        </w:rPr>
        <w:t>市體育總會</w:t>
      </w:r>
      <w:r w:rsidR="006A0A9A">
        <w:rPr>
          <w:rFonts w:ascii="標楷體" w:eastAsia="標楷體" w:hAnsi="標楷體" w:hint="eastAsia"/>
          <w:szCs w:val="24"/>
        </w:rPr>
        <w:t>擊劍</w:t>
      </w:r>
      <w:r w:rsidR="00C86B8E" w:rsidRPr="00AA402E">
        <w:rPr>
          <w:rFonts w:ascii="標楷體" w:eastAsia="標楷體" w:hAnsi="標楷體" w:hint="eastAsia"/>
          <w:szCs w:val="24"/>
        </w:rPr>
        <w:t>委員會</w:t>
      </w:r>
      <w:r w:rsidRPr="00AA402E">
        <w:rPr>
          <w:rFonts w:ascii="標楷體" w:eastAsia="標楷體" w:hAnsi="標楷體"/>
          <w:szCs w:val="24"/>
        </w:rPr>
        <w:t>。</w:t>
      </w:r>
    </w:p>
    <w:p w14:paraId="26C66DDD" w14:textId="77777777" w:rsidR="00185680" w:rsidRPr="00AA40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AA402E">
        <w:rPr>
          <w:rFonts w:ascii="標楷體" w:eastAsia="標楷體" w:hAnsi="標楷體"/>
          <w:szCs w:val="24"/>
        </w:rPr>
        <w:t>選拔</w:t>
      </w:r>
      <w:r w:rsidR="00C86B8E" w:rsidRPr="00AA402E">
        <w:rPr>
          <w:rFonts w:ascii="標楷體" w:eastAsia="標楷體" w:hAnsi="標楷體" w:hint="eastAsia"/>
          <w:szCs w:val="24"/>
        </w:rPr>
        <w:t>日期</w:t>
      </w:r>
      <w:r w:rsidRPr="00AA402E">
        <w:rPr>
          <w:rFonts w:ascii="標楷體" w:eastAsia="標楷體" w:hAnsi="標楷體"/>
          <w:szCs w:val="24"/>
        </w:rPr>
        <w:t>：112年</w:t>
      </w:r>
      <w:r w:rsidR="00380E8F">
        <w:rPr>
          <w:rFonts w:ascii="標楷體" w:eastAsia="標楷體" w:hAnsi="標楷體"/>
          <w:szCs w:val="24"/>
        </w:rPr>
        <w:t>3</w:t>
      </w:r>
      <w:r w:rsidRPr="00AA402E">
        <w:rPr>
          <w:rFonts w:ascii="標楷體" w:eastAsia="標楷體" w:hAnsi="標楷體"/>
          <w:szCs w:val="24"/>
        </w:rPr>
        <w:t>月</w:t>
      </w:r>
      <w:r w:rsidR="00380E8F">
        <w:rPr>
          <w:rFonts w:ascii="標楷體" w:eastAsia="標楷體" w:hAnsi="標楷體"/>
          <w:szCs w:val="24"/>
        </w:rPr>
        <w:t>31</w:t>
      </w:r>
      <w:r w:rsidRPr="00AA402E">
        <w:rPr>
          <w:rFonts w:ascii="標楷體" w:eastAsia="標楷體" w:hAnsi="標楷體"/>
          <w:szCs w:val="24"/>
        </w:rPr>
        <w:t>日(星期</w:t>
      </w:r>
      <w:r w:rsidR="00380E8F">
        <w:rPr>
          <w:rFonts w:ascii="標楷體" w:eastAsia="標楷體" w:hAnsi="標楷體" w:hint="eastAsia"/>
          <w:szCs w:val="24"/>
        </w:rPr>
        <w:t>五</w:t>
      </w:r>
      <w:r w:rsidRPr="00AA402E">
        <w:rPr>
          <w:rFonts w:ascii="標楷體" w:eastAsia="標楷體" w:hAnsi="標楷體"/>
          <w:szCs w:val="24"/>
        </w:rPr>
        <w:t>)。</w:t>
      </w:r>
    </w:p>
    <w:p w14:paraId="25718609" w14:textId="7D9F8D6B" w:rsidR="00185680" w:rsidRPr="00AA402E" w:rsidRDefault="003121DB" w:rsidP="00AA402E">
      <w:pPr>
        <w:pStyle w:val="a3"/>
        <w:widowControl/>
        <w:numPr>
          <w:ilvl w:val="0"/>
          <w:numId w:val="1"/>
        </w:numPr>
        <w:tabs>
          <w:tab w:val="left" w:pos="574"/>
        </w:tabs>
        <w:snapToGrid w:val="0"/>
        <w:spacing w:line="400" w:lineRule="exact"/>
        <w:jc w:val="both"/>
        <w:rPr>
          <w:rFonts w:ascii="標楷體" w:eastAsia="標楷體" w:hAnsi="標楷體"/>
          <w:szCs w:val="24"/>
        </w:rPr>
      </w:pPr>
      <w:r>
        <w:rPr>
          <w:rFonts w:ascii="標楷體" w:eastAsia="標楷體" w:hAnsi="標楷體"/>
          <w:szCs w:val="24"/>
        </w:rPr>
        <w:t>選拔地點：</w:t>
      </w:r>
      <w:r w:rsidR="00DD614F">
        <w:rPr>
          <w:rFonts w:ascii="標楷體" w:eastAsia="標楷體" w:hAnsi="標楷體" w:hint="eastAsia"/>
          <w:szCs w:val="24"/>
        </w:rPr>
        <w:t>為妳運動空間(臺</w:t>
      </w:r>
      <w:r>
        <w:rPr>
          <w:rFonts w:ascii="標楷體" w:eastAsia="標楷體" w:hAnsi="標楷體"/>
          <w:szCs w:val="24"/>
        </w:rPr>
        <w:t>南市</w:t>
      </w:r>
      <w:r w:rsidR="00380E8F">
        <w:rPr>
          <w:rFonts w:ascii="標楷體" w:eastAsia="標楷體" w:hAnsi="標楷體" w:hint="eastAsia"/>
          <w:szCs w:val="24"/>
        </w:rPr>
        <w:t>歸仁</w:t>
      </w:r>
      <w:r>
        <w:rPr>
          <w:rFonts w:ascii="標楷體" w:eastAsia="標楷體" w:hAnsi="標楷體"/>
          <w:szCs w:val="24"/>
        </w:rPr>
        <w:t>區</w:t>
      </w:r>
      <w:r w:rsidR="00380E8F">
        <w:rPr>
          <w:rFonts w:ascii="標楷體" w:eastAsia="標楷體" w:hAnsi="標楷體" w:hint="eastAsia"/>
          <w:szCs w:val="24"/>
        </w:rPr>
        <w:t>民權南路2</w:t>
      </w:r>
      <w:r w:rsidR="00380E8F">
        <w:rPr>
          <w:rFonts w:ascii="標楷體" w:eastAsia="標楷體" w:hAnsi="標楷體"/>
          <w:szCs w:val="24"/>
        </w:rPr>
        <w:t>0</w:t>
      </w:r>
      <w:r w:rsidR="00380E8F">
        <w:rPr>
          <w:rFonts w:ascii="標楷體" w:eastAsia="標楷體" w:hAnsi="標楷體" w:hint="eastAsia"/>
          <w:szCs w:val="24"/>
        </w:rPr>
        <w:t>號</w:t>
      </w:r>
      <w:r w:rsidR="00BD1287">
        <w:rPr>
          <w:rFonts w:ascii="標楷體" w:eastAsia="標楷體" w:hAnsi="標楷體" w:hint="eastAsia"/>
          <w:szCs w:val="24"/>
        </w:rPr>
        <w:t>)</w:t>
      </w:r>
    </w:p>
    <w:p w14:paraId="0F2FDD71" w14:textId="48E1751F" w:rsidR="00185680" w:rsidRPr="00AA402E" w:rsidRDefault="00BA7918" w:rsidP="00AA402E">
      <w:pPr>
        <w:pStyle w:val="a3"/>
        <w:widowControl/>
        <w:numPr>
          <w:ilvl w:val="0"/>
          <w:numId w:val="1"/>
        </w:numPr>
        <w:tabs>
          <w:tab w:val="left" w:pos="574"/>
        </w:tabs>
        <w:snapToGrid w:val="0"/>
        <w:spacing w:line="400" w:lineRule="exact"/>
        <w:jc w:val="both"/>
        <w:rPr>
          <w:rFonts w:ascii="標楷體" w:eastAsia="標楷體" w:hAnsi="標楷體"/>
          <w:szCs w:val="24"/>
        </w:rPr>
      </w:pPr>
      <w:r w:rsidRPr="00AA402E">
        <w:rPr>
          <w:rFonts w:ascii="標楷體" w:eastAsia="標楷體" w:hAnsi="標楷體"/>
          <w:szCs w:val="24"/>
        </w:rPr>
        <w:t>報名資格：</w:t>
      </w:r>
    </w:p>
    <w:p w14:paraId="3A4EE72E" w14:textId="77777777" w:rsidR="00185680" w:rsidRPr="00576324" w:rsidRDefault="00BA7918">
      <w:pPr>
        <w:pStyle w:val="a3"/>
        <w:widowControl/>
        <w:numPr>
          <w:ilvl w:val="0"/>
          <w:numId w:val="2"/>
        </w:numPr>
        <w:snapToGrid w:val="0"/>
        <w:spacing w:line="400" w:lineRule="exact"/>
        <w:ind w:left="1418" w:hanging="905"/>
        <w:jc w:val="both"/>
      </w:pPr>
      <w:r>
        <w:rPr>
          <w:rFonts w:ascii="標楷體" w:eastAsia="標楷體" w:hAnsi="標楷體"/>
          <w:kern w:val="0"/>
          <w:szCs w:val="24"/>
        </w:rPr>
        <w:t>戶籍規定：</w:t>
      </w:r>
      <w:r w:rsidR="00D4756A">
        <w:rPr>
          <w:rFonts w:ascii="標楷體" w:eastAsia="標楷體" w:hAnsi="標楷體" w:hint="eastAsia"/>
          <w:kern w:val="0"/>
          <w:szCs w:val="24"/>
        </w:rPr>
        <w:t>依112年全國運動會競賽規程第五條第一點戶籍規定辦理。(應具</w:t>
      </w:r>
      <w:r>
        <w:rPr>
          <w:rFonts w:ascii="標楷體" w:eastAsia="標楷體" w:hAnsi="標楷體"/>
          <w:kern w:val="0"/>
          <w:szCs w:val="24"/>
        </w:rPr>
        <w:t>中華民國國</w:t>
      </w:r>
      <w:r w:rsidR="00D4756A">
        <w:rPr>
          <w:rFonts w:ascii="標楷體" w:eastAsia="標楷體" w:hAnsi="標楷體" w:hint="eastAsia"/>
          <w:kern w:val="0"/>
          <w:szCs w:val="24"/>
        </w:rPr>
        <w:t>籍</w:t>
      </w:r>
      <w:r>
        <w:rPr>
          <w:rFonts w:ascii="標楷體" w:eastAsia="標楷體" w:hAnsi="標楷體"/>
          <w:kern w:val="0"/>
          <w:szCs w:val="24"/>
        </w:rPr>
        <w:t>，於本市設籍連續滿3年以上</w:t>
      </w:r>
      <w:r w:rsidR="00D4756A">
        <w:rPr>
          <w:rFonts w:ascii="標楷體" w:eastAsia="標楷體" w:hAnsi="標楷體" w:hint="eastAsia"/>
          <w:kern w:val="0"/>
          <w:szCs w:val="24"/>
        </w:rPr>
        <w:t>，且無遷入或遷出戶籍等異動</w:t>
      </w:r>
      <w:r w:rsidR="004B723B">
        <w:rPr>
          <w:rFonts w:ascii="標楷體" w:eastAsia="標楷體" w:hAnsi="標楷體" w:hint="eastAsia"/>
          <w:kern w:val="0"/>
          <w:szCs w:val="24"/>
        </w:rPr>
        <w:t>情形。</w:t>
      </w:r>
      <w:r>
        <w:rPr>
          <w:rFonts w:ascii="標楷體" w:eastAsia="標楷體" w:hAnsi="標楷體"/>
          <w:kern w:val="0"/>
          <w:szCs w:val="24"/>
        </w:rPr>
        <w:t>以</w:t>
      </w:r>
      <w:r w:rsidRPr="00576324">
        <w:rPr>
          <w:rFonts w:ascii="標楷體" w:eastAsia="標楷體" w:hAnsi="標楷體"/>
          <w:b/>
          <w:bCs/>
          <w:kern w:val="0"/>
          <w:szCs w:val="24"/>
        </w:rPr>
        <w:t>109年9月8日以前</w:t>
      </w:r>
      <w:r w:rsidRPr="00576324">
        <w:rPr>
          <w:rFonts w:ascii="標楷體" w:eastAsia="標楷體" w:hAnsi="標楷體"/>
          <w:kern w:val="0"/>
          <w:szCs w:val="24"/>
        </w:rPr>
        <w:t>設籍本市且中途未曾遷出為準。</w:t>
      </w:r>
      <w:r w:rsidR="00D4756A" w:rsidRPr="00576324">
        <w:rPr>
          <w:rFonts w:ascii="標楷體" w:eastAsia="標楷體" w:hAnsi="標楷體" w:hint="eastAsia"/>
          <w:kern w:val="0"/>
          <w:szCs w:val="24"/>
        </w:rPr>
        <w:t>)</w:t>
      </w:r>
    </w:p>
    <w:p w14:paraId="0007B338" w14:textId="77777777" w:rsidR="00185680" w:rsidRDefault="00BA7918">
      <w:pPr>
        <w:pStyle w:val="a3"/>
        <w:widowControl/>
        <w:numPr>
          <w:ilvl w:val="0"/>
          <w:numId w:val="2"/>
        </w:numPr>
        <w:snapToGrid w:val="0"/>
        <w:spacing w:line="400" w:lineRule="exact"/>
        <w:ind w:left="1418" w:hanging="905"/>
      </w:pPr>
      <w:r>
        <w:rPr>
          <w:rFonts w:ascii="標楷體" w:eastAsia="標楷體" w:hAnsi="標楷體"/>
          <w:kern w:val="0"/>
          <w:szCs w:val="24"/>
        </w:rPr>
        <w:t>年齡規定：</w:t>
      </w:r>
      <w:r w:rsidRPr="002E3F5E">
        <w:rPr>
          <w:rFonts w:ascii="標楷體" w:eastAsia="標楷體" w:hAnsi="標楷體"/>
          <w:color w:val="000000"/>
          <w:kern w:val="0"/>
          <w:szCs w:val="24"/>
        </w:rPr>
        <w:t>依各競賽種類國際規則或技術手冊之年齡規定。選手未成年，應徵得法定代理人之同意。但未成年已結婚者，不在此限。</w:t>
      </w:r>
    </w:p>
    <w:p w14:paraId="42732736" w14:textId="77777777" w:rsidR="00D95276" w:rsidRPr="00D95276" w:rsidRDefault="00BA7918" w:rsidP="00D95276">
      <w:pPr>
        <w:pStyle w:val="a3"/>
        <w:widowControl/>
        <w:numPr>
          <w:ilvl w:val="0"/>
          <w:numId w:val="2"/>
        </w:numPr>
        <w:snapToGrid w:val="0"/>
        <w:spacing w:line="400" w:lineRule="exact"/>
        <w:ind w:left="1418" w:hanging="905"/>
        <w:rPr>
          <w:rFonts w:ascii="標楷體" w:eastAsia="標楷體" w:hAnsi="標楷體"/>
          <w:kern w:val="0"/>
          <w:szCs w:val="24"/>
        </w:rPr>
      </w:pPr>
      <w:r>
        <w:rPr>
          <w:rFonts w:ascii="標楷體" w:eastAsia="標楷體" w:hAnsi="標楷體"/>
          <w:kern w:val="0"/>
          <w:szCs w:val="24"/>
        </w:rPr>
        <w:t>其他：須符合112年全國運動會競賽規程規定</w:t>
      </w:r>
      <w:r w:rsidR="004B723B">
        <w:rPr>
          <w:rFonts w:ascii="標楷體" w:eastAsia="標楷體" w:hAnsi="標楷體" w:hint="eastAsia"/>
          <w:kern w:val="0"/>
          <w:szCs w:val="24"/>
        </w:rPr>
        <w:t>。</w:t>
      </w:r>
    </w:p>
    <w:p w14:paraId="56B4217A" w14:textId="6C1E3FE0" w:rsidR="00185680" w:rsidRDefault="00D95276">
      <w:pPr>
        <w:pStyle w:val="a3"/>
        <w:widowControl/>
        <w:numPr>
          <w:ilvl w:val="0"/>
          <w:numId w:val="1"/>
        </w:numPr>
        <w:spacing w:line="400" w:lineRule="exact"/>
        <w:ind w:left="567" w:hanging="567"/>
      </w:pPr>
      <w:r>
        <w:rPr>
          <w:rFonts w:ascii="標楷體" w:eastAsia="標楷體" w:hAnsi="標楷體"/>
          <w:kern w:val="0"/>
          <w:szCs w:val="24"/>
        </w:rPr>
        <w:t>選手</w:t>
      </w:r>
      <w:r w:rsidR="00F070DD">
        <w:rPr>
          <w:rFonts w:ascii="標楷體" w:eastAsia="標楷體" w:hAnsi="標楷體" w:hint="eastAsia"/>
          <w:kern w:val="0"/>
          <w:szCs w:val="24"/>
        </w:rPr>
        <w:t>徵召</w:t>
      </w:r>
      <w:r w:rsidR="00BA7918">
        <w:rPr>
          <w:rFonts w:ascii="標楷體" w:eastAsia="標楷體" w:hAnsi="標楷體"/>
          <w:kern w:val="0"/>
          <w:szCs w:val="24"/>
        </w:rPr>
        <w:t>方式：</w:t>
      </w:r>
    </w:p>
    <w:p w14:paraId="03F12F16" w14:textId="485AF51A" w:rsidR="006937AC" w:rsidRPr="006937AC" w:rsidRDefault="00BA7918" w:rsidP="006937AC">
      <w:pPr>
        <w:pStyle w:val="a3"/>
        <w:widowControl/>
        <w:numPr>
          <w:ilvl w:val="2"/>
          <w:numId w:val="4"/>
        </w:numPr>
        <w:spacing w:line="400" w:lineRule="exact"/>
        <w:ind w:left="1418" w:hanging="850"/>
        <w:rPr>
          <w:rFonts w:ascii="標楷體" w:eastAsia="標楷體" w:hAnsi="標楷體"/>
          <w:kern w:val="0"/>
          <w:szCs w:val="24"/>
        </w:rPr>
      </w:pPr>
      <w:r>
        <w:rPr>
          <w:rFonts w:ascii="標楷體" w:eastAsia="標楷體" w:hAnsi="標楷體"/>
          <w:kern w:val="0"/>
          <w:szCs w:val="24"/>
        </w:rPr>
        <w:t>選手名額：</w:t>
      </w:r>
      <w:r w:rsidR="00D95276">
        <w:rPr>
          <w:rFonts w:ascii="標楷體" w:eastAsia="標楷體" w:hAnsi="標楷體"/>
          <w:kern w:val="0"/>
          <w:szCs w:val="24"/>
        </w:rPr>
        <w:t>男女隊</w:t>
      </w:r>
      <w:r>
        <w:rPr>
          <w:rFonts w:ascii="標楷體" w:eastAsia="標楷體" w:hAnsi="標楷體"/>
          <w:kern w:val="0"/>
          <w:szCs w:val="24"/>
        </w:rPr>
        <w:t>正選</w:t>
      </w:r>
      <w:r w:rsidR="00D95276" w:rsidRPr="006A0A9A">
        <w:rPr>
          <w:rFonts w:ascii="標楷體" w:eastAsia="標楷體" w:hAnsi="標楷體"/>
          <w:kern w:val="0"/>
          <w:szCs w:val="24"/>
        </w:rPr>
        <w:t>各</w:t>
      </w:r>
      <w:r w:rsidR="00E40087">
        <w:rPr>
          <w:rFonts w:ascii="標楷體" w:eastAsia="標楷體" w:hAnsi="標楷體"/>
          <w:kern w:val="0"/>
          <w:szCs w:val="24"/>
        </w:rPr>
        <w:t>12</w:t>
      </w:r>
      <w:r w:rsidR="00D95276" w:rsidRPr="006A0A9A">
        <w:rPr>
          <w:rFonts w:ascii="標楷體" w:eastAsia="標楷體" w:hAnsi="標楷體"/>
          <w:kern w:val="0"/>
          <w:szCs w:val="24"/>
        </w:rPr>
        <w:t>名</w:t>
      </w:r>
      <w:r w:rsidR="00D95276">
        <w:rPr>
          <w:rFonts w:ascii="標楷體" w:eastAsia="標楷體" w:hAnsi="標楷體"/>
          <w:kern w:val="0"/>
          <w:szCs w:val="24"/>
        </w:rPr>
        <w:t>，以徵召優先，不足額辦理選拔賽產生</w:t>
      </w:r>
      <w:r>
        <w:rPr>
          <w:rFonts w:ascii="標楷體" w:eastAsia="標楷體" w:hAnsi="標楷體"/>
          <w:kern w:val="0"/>
          <w:szCs w:val="24"/>
        </w:rPr>
        <w:t>。</w:t>
      </w:r>
      <w:r w:rsidR="006937AC">
        <w:rPr>
          <w:rFonts w:ascii="標楷體" w:eastAsia="標楷體" w:hAnsi="標楷體" w:hint="eastAsia"/>
          <w:kern w:val="0"/>
          <w:szCs w:val="24"/>
        </w:rPr>
        <w:t>(</w:t>
      </w:r>
      <w:r w:rsidR="009A0B54">
        <w:rPr>
          <w:rFonts w:ascii="標楷體" w:eastAsia="標楷體" w:hAnsi="標楷體" w:hint="eastAsia"/>
          <w:kern w:val="0"/>
          <w:szCs w:val="24"/>
        </w:rPr>
        <w:t>徵召辦法</w:t>
      </w:r>
      <w:r w:rsidR="006937AC">
        <w:rPr>
          <w:rFonts w:ascii="標楷體" w:eastAsia="標楷體" w:hAnsi="標楷體" w:hint="eastAsia"/>
          <w:kern w:val="0"/>
          <w:szCs w:val="24"/>
        </w:rPr>
        <w:t>詳見附件一)。</w:t>
      </w:r>
    </w:p>
    <w:p w14:paraId="450524E0" w14:textId="77777777" w:rsidR="00A83919" w:rsidRPr="00D95276" w:rsidRDefault="00A83919" w:rsidP="00A83919">
      <w:pPr>
        <w:pStyle w:val="a3"/>
        <w:spacing w:line="400" w:lineRule="exact"/>
        <w:ind w:leftChars="500" w:left="1200"/>
        <w:rPr>
          <w:rFonts w:ascii="標楷體" w:eastAsia="標楷體" w:hAnsi="標楷體"/>
          <w:kern w:val="0"/>
          <w:szCs w:val="24"/>
        </w:rPr>
      </w:pPr>
      <w:r w:rsidRPr="00D95276">
        <w:rPr>
          <w:rFonts w:ascii="標楷體" w:eastAsia="標楷體" w:hAnsi="標楷體" w:hint="eastAsia"/>
          <w:kern w:val="0"/>
          <w:szCs w:val="24"/>
        </w:rPr>
        <w:t>◎男隊徵召資格:符合下列條件者得直接徵召</w:t>
      </w:r>
      <w:r w:rsidR="00F719B6">
        <w:rPr>
          <w:rFonts w:ascii="標楷體" w:eastAsia="標楷體" w:hAnsi="標楷體" w:hint="eastAsia"/>
          <w:kern w:val="0"/>
          <w:szCs w:val="24"/>
        </w:rPr>
        <w:t>。</w:t>
      </w:r>
    </w:p>
    <w:p w14:paraId="71647792" w14:textId="77777777" w:rsidR="00A83919" w:rsidRPr="00FC3E52" w:rsidRDefault="00A83919" w:rsidP="00A83919">
      <w:pPr>
        <w:pStyle w:val="a3"/>
        <w:spacing w:line="400" w:lineRule="exact"/>
        <w:ind w:leftChars="600" w:left="1440"/>
        <w:jc w:val="both"/>
        <w:rPr>
          <w:rFonts w:ascii="標楷體" w:eastAsia="標楷體" w:hAnsi="標楷體"/>
          <w:kern w:val="0"/>
          <w:szCs w:val="24"/>
        </w:rPr>
      </w:pPr>
      <w:r>
        <w:rPr>
          <w:rFonts w:ascii="標楷體" w:eastAsia="標楷體" w:hAnsi="標楷體" w:hint="eastAsia"/>
          <w:kern w:val="0"/>
          <w:szCs w:val="24"/>
        </w:rPr>
        <w:t>1</w:t>
      </w:r>
      <w:r>
        <w:rPr>
          <w:rFonts w:ascii="標楷體" w:eastAsia="標楷體" w:hAnsi="標楷體"/>
          <w:kern w:val="0"/>
          <w:szCs w:val="24"/>
        </w:rPr>
        <w:t>.</w:t>
      </w:r>
      <w:r>
        <w:rPr>
          <w:rFonts w:ascii="標楷體" w:eastAsia="標楷體" w:hAnsi="標楷體" w:hint="eastAsia"/>
          <w:kern w:val="0"/>
          <w:szCs w:val="24"/>
        </w:rPr>
        <w:t>限1</w:t>
      </w:r>
      <w:r>
        <w:rPr>
          <w:rFonts w:ascii="標楷體" w:eastAsia="標楷體" w:hAnsi="標楷體"/>
          <w:kern w:val="0"/>
          <w:szCs w:val="24"/>
        </w:rPr>
        <w:t>12</w:t>
      </w:r>
      <w:r>
        <w:rPr>
          <w:rFonts w:ascii="標楷體" w:eastAsia="標楷體" w:hAnsi="標楷體" w:hint="eastAsia"/>
          <w:kern w:val="0"/>
          <w:szCs w:val="24"/>
        </w:rPr>
        <w:t>年全國第一次擊劍錦標賽總排名賽前1</w:t>
      </w:r>
      <w:r>
        <w:rPr>
          <w:rFonts w:ascii="標楷體" w:eastAsia="標楷體" w:hAnsi="標楷體"/>
          <w:kern w:val="0"/>
          <w:szCs w:val="24"/>
        </w:rPr>
        <w:t>6</w:t>
      </w:r>
      <w:r>
        <w:rPr>
          <w:rFonts w:ascii="標楷體" w:eastAsia="標楷體" w:hAnsi="標楷體" w:hint="eastAsia"/>
          <w:kern w:val="0"/>
          <w:szCs w:val="24"/>
        </w:rPr>
        <w:t>名。</w:t>
      </w:r>
    </w:p>
    <w:p w14:paraId="364BFFD8" w14:textId="77777777" w:rsidR="00A83919" w:rsidRPr="00D95276" w:rsidRDefault="00A83919" w:rsidP="00A83919">
      <w:pPr>
        <w:pStyle w:val="a3"/>
        <w:spacing w:line="400" w:lineRule="exact"/>
        <w:ind w:leftChars="500" w:left="1200"/>
        <w:rPr>
          <w:rFonts w:ascii="標楷體" w:eastAsia="標楷體" w:hAnsi="標楷體"/>
          <w:kern w:val="0"/>
          <w:szCs w:val="24"/>
        </w:rPr>
      </w:pPr>
      <w:r w:rsidRPr="00D95276">
        <w:rPr>
          <w:rFonts w:ascii="標楷體" w:eastAsia="標楷體" w:hAnsi="標楷體" w:hint="eastAsia"/>
          <w:kern w:val="0"/>
          <w:szCs w:val="24"/>
        </w:rPr>
        <w:t>◎女隊徵召資格: 符合下列條件者得直接徵召</w:t>
      </w:r>
      <w:r w:rsidR="00F719B6">
        <w:rPr>
          <w:rFonts w:ascii="標楷體" w:eastAsia="標楷體" w:hAnsi="標楷體" w:hint="eastAsia"/>
          <w:kern w:val="0"/>
          <w:szCs w:val="24"/>
        </w:rPr>
        <w:t>。</w:t>
      </w:r>
    </w:p>
    <w:p w14:paraId="1CA2D936" w14:textId="77777777" w:rsidR="00A83919" w:rsidRDefault="00A83919" w:rsidP="00A83919">
      <w:pPr>
        <w:pStyle w:val="a3"/>
        <w:spacing w:line="400" w:lineRule="exact"/>
        <w:ind w:leftChars="600" w:left="1440"/>
        <w:rPr>
          <w:rFonts w:ascii="標楷體" w:eastAsia="標楷體" w:hAnsi="標楷體"/>
          <w:kern w:val="0"/>
          <w:szCs w:val="24"/>
        </w:rPr>
      </w:pPr>
      <w:r w:rsidRPr="00D95276">
        <w:rPr>
          <w:rFonts w:ascii="標楷體" w:eastAsia="標楷體" w:hAnsi="標楷體" w:hint="eastAsia"/>
          <w:kern w:val="0"/>
          <w:szCs w:val="24"/>
        </w:rPr>
        <w:t>1.</w:t>
      </w:r>
      <w:r>
        <w:rPr>
          <w:rFonts w:ascii="標楷體" w:eastAsia="標楷體" w:hAnsi="標楷體" w:hint="eastAsia"/>
          <w:kern w:val="0"/>
          <w:szCs w:val="24"/>
        </w:rPr>
        <w:t>限1</w:t>
      </w:r>
      <w:r>
        <w:rPr>
          <w:rFonts w:ascii="標楷體" w:eastAsia="標楷體" w:hAnsi="標楷體"/>
          <w:kern w:val="0"/>
          <w:szCs w:val="24"/>
        </w:rPr>
        <w:t>12</w:t>
      </w:r>
      <w:r>
        <w:rPr>
          <w:rFonts w:ascii="標楷體" w:eastAsia="標楷體" w:hAnsi="標楷體" w:hint="eastAsia"/>
          <w:kern w:val="0"/>
          <w:szCs w:val="24"/>
        </w:rPr>
        <w:t>年全國第一次擊劍錦標賽總排名賽前1</w:t>
      </w:r>
      <w:r>
        <w:rPr>
          <w:rFonts w:ascii="標楷體" w:eastAsia="標楷體" w:hAnsi="標楷體"/>
          <w:kern w:val="0"/>
          <w:szCs w:val="24"/>
        </w:rPr>
        <w:t>6</w:t>
      </w:r>
      <w:r>
        <w:rPr>
          <w:rFonts w:ascii="標楷體" w:eastAsia="標楷體" w:hAnsi="標楷體" w:hint="eastAsia"/>
          <w:kern w:val="0"/>
          <w:szCs w:val="24"/>
        </w:rPr>
        <w:t>名。</w:t>
      </w:r>
    </w:p>
    <w:p w14:paraId="531A8610" w14:textId="558E7D6A" w:rsidR="00493E71" w:rsidRDefault="00493E71" w:rsidP="00493E71">
      <w:pPr>
        <w:pStyle w:val="a3"/>
        <w:spacing w:line="400" w:lineRule="exact"/>
        <w:ind w:leftChars="500" w:left="1200"/>
        <w:rPr>
          <w:rFonts w:ascii="標楷體" w:eastAsia="標楷體" w:hAnsi="標楷體"/>
          <w:kern w:val="0"/>
          <w:szCs w:val="24"/>
        </w:rPr>
      </w:pPr>
      <w:r w:rsidRPr="00D95276">
        <w:rPr>
          <w:rFonts w:ascii="標楷體" w:eastAsia="標楷體" w:hAnsi="標楷體" w:hint="eastAsia"/>
          <w:kern w:val="0"/>
          <w:szCs w:val="24"/>
        </w:rPr>
        <w:t>◎</w:t>
      </w:r>
      <w:r w:rsidR="001F4222" w:rsidRPr="001F4222">
        <w:rPr>
          <w:rFonts w:ascii="標楷體" w:eastAsia="標楷體" w:hAnsi="標楷體" w:hint="eastAsia"/>
          <w:kern w:val="0"/>
          <w:szCs w:val="24"/>
        </w:rPr>
        <w:t>為提升團隊戰力，並考量臺南市擊劍競技發展及培育，將增列備取名額，男女組別各3名預備選手，共同參與培訓期程。</w:t>
      </w:r>
    </w:p>
    <w:p w14:paraId="2E73BAFE" w14:textId="6EB6A912" w:rsidR="00D95276" w:rsidRPr="00A83919" w:rsidRDefault="00A83919" w:rsidP="00A83919">
      <w:pPr>
        <w:pStyle w:val="a3"/>
        <w:widowControl/>
        <w:numPr>
          <w:ilvl w:val="2"/>
          <w:numId w:val="4"/>
        </w:numPr>
        <w:spacing w:line="400" w:lineRule="exact"/>
        <w:ind w:left="1418" w:hanging="850"/>
        <w:rPr>
          <w:rFonts w:ascii="標楷體" w:eastAsia="標楷體" w:hAnsi="標楷體"/>
          <w:kern w:val="0"/>
          <w:szCs w:val="24"/>
        </w:rPr>
      </w:pPr>
      <w:r w:rsidRPr="00D95276">
        <w:rPr>
          <w:rFonts w:ascii="標楷體" w:eastAsia="標楷體" w:hAnsi="標楷體" w:hint="eastAsia"/>
          <w:kern w:val="0"/>
          <w:szCs w:val="24"/>
        </w:rPr>
        <w:t>選拔資格:</w:t>
      </w:r>
      <w:r w:rsidR="0002223F">
        <w:rPr>
          <w:rFonts w:ascii="標楷體" w:eastAsia="標楷體" w:hAnsi="標楷體" w:hint="eastAsia"/>
          <w:kern w:val="0"/>
          <w:szCs w:val="24"/>
        </w:rPr>
        <w:t>各劍種</w:t>
      </w:r>
      <w:r w:rsidRPr="00D95276">
        <w:rPr>
          <w:rFonts w:ascii="標楷體" w:eastAsia="標楷體" w:hAnsi="標楷體" w:hint="eastAsia"/>
          <w:kern w:val="0"/>
          <w:szCs w:val="24"/>
        </w:rPr>
        <w:t>符合徵召資格人數不足</w:t>
      </w:r>
      <w:r w:rsidR="00A8178D">
        <w:rPr>
          <w:rFonts w:ascii="標楷體" w:eastAsia="標楷體" w:hAnsi="標楷體"/>
          <w:kern w:val="0"/>
          <w:szCs w:val="24"/>
        </w:rPr>
        <w:t>4</w:t>
      </w:r>
      <w:r w:rsidRPr="00D95276">
        <w:rPr>
          <w:rFonts w:ascii="標楷體" w:eastAsia="標楷體" w:hAnsi="標楷體" w:hint="eastAsia"/>
          <w:kern w:val="0"/>
          <w:szCs w:val="24"/>
        </w:rPr>
        <w:t>人時(含放棄徵召者)，得舉辦選拔賽選出足額隊員</w:t>
      </w:r>
      <w:r w:rsidR="00EB78CA">
        <w:rPr>
          <w:rFonts w:ascii="標楷體" w:eastAsia="標楷體" w:hAnsi="標楷體" w:hint="eastAsia"/>
          <w:kern w:val="0"/>
          <w:szCs w:val="24"/>
        </w:rPr>
        <w:t>。</w:t>
      </w:r>
      <w:r w:rsidR="00A8178D">
        <w:rPr>
          <w:rFonts w:ascii="標楷體" w:eastAsia="標楷體" w:hAnsi="標楷體" w:hint="eastAsia"/>
          <w:kern w:val="0"/>
          <w:szCs w:val="24"/>
        </w:rPr>
        <w:t>(選拔</w:t>
      </w:r>
      <w:r w:rsidR="003A60AD">
        <w:rPr>
          <w:rFonts w:ascii="標楷體" w:eastAsia="標楷體" w:hAnsi="標楷體" w:hint="eastAsia"/>
          <w:kern w:val="0"/>
          <w:szCs w:val="24"/>
        </w:rPr>
        <w:t>資料詳見附件二)</w:t>
      </w:r>
    </w:p>
    <w:p w14:paraId="28D97BF7" w14:textId="77777777" w:rsidR="00D95276" w:rsidRPr="00D95276" w:rsidRDefault="00A83919" w:rsidP="00A83919">
      <w:pPr>
        <w:pStyle w:val="a3"/>
        <w:spacing w:line="400" w:lineRule="exact"/>
        <w:ind w:leftChars="537" w:left="1289"/>
        <w:rPr>
          <w:rFonts w:ascii="標楷體" w:eastAsia="標楷體" w:hAnsi="標楷體"/>
          <w:kern w:val="0"/>
          <w:szCs w:val="24"/>
        </w:rPr>
      </w:pPr>
      <w:r w:rsidRPr="00D95276">
        <w:rPr>
          <w:rFonts w:ascii="標楷體" w:eastAsia="標楷體" w:hAnsi="標楷體" w:hint="eastAsia"/>
          <w:kern w:val="0"/>
          <w:szCs w:val="24"/>
        </w:rPr>
        <w:t>◎</w:t>
      </w:r>
      <w:r w:rsidR="00D95276" w:rsidRPr="00D95276">
        <w:rPr>
          <w:rFonts w:ascii="標楷體" w:eastAsia="標楷體" w:hAnsi="標楷體" w:hint="eastAsia"/>
          <w:kern w:val="0"/>
          <w:szCs w:val="24"/>
        </w:rPr>
        <w:t>男隊選拔賽報名資格:</w:t>
      </w:r>
    </w:p>
    <w:p w14:paraId="3A757677" w14:textId="77777777" w:rsidR="00D95276" w:rsidRPr="00D95276" w:rsidRDefault="00A83919" w:rsidP="00A83919">
      <w:pPr>
        <w:pStyle w:val="a3"/>
        <w:spacing w:line="400" w:lineRule="exact"/>
        <w:ind w:leftChars="600" w:left="1440"/>
        <w:rPr>
          <w:rFonts w:ascii="標楷體" w:eastAsia="標楷體" w:hAnsi="標楷體"/>
          <w:kern w:val="0"/>
          <w:szCs w:val="24"/>
        </w:rPr>
      </w:pPr>
      <w:r>
        <w:rPr>
          <w:rFonts w:ascii="標楷體" w:eastAsia="標楷體" w:hAnsi="標楷體" w:hint="eastAsia"/>
          <w:kern w:val="0"/>
          <w:szCs w:val="24"/>
        </w:rPr>
        <w:t>1</w:t>
      </w:r>
      <w:r>
        <w:rPr>
          <w:rFonts w:ascii="標楷體" w:eastAsia="標楷體" w:hAnsi="標楷體"/>
          <w:kern w:val="0"/>
          <w:szCs w:val="24"/>
        </w:rPr>
        <w:t>.</w:t>
      </w:r>
      <w:r w:rsidR="00FC3E52" w:rsidRPr="00FC3E52">
        <w:rPr>
          <w:rFonts w:ascii="標楷體" w:eastAsia="標楷體" w:hAnsi="標楷體" w:hint="eastAsia"/>
          <w:kern w:val="0"/>
          <w:szCs w:val="24"/>
        </w:rPr>
        <w:t>限112年全國第一次擊劍錦標賽後總排名賽前96名。</w:t>
      </w:r>
    </w:p>
    <w:p w14:paraId="474E94DD" w14:textId="77777777" w:rsidR="00D95276" w:rsidRPr="00A83919" w:rsidRDefault="00A83919" w:rsidP="00A83919">
      <w:pPr>
        <w:pStyle w:val="a3"/>
        <w:spacing w:line="400" w:lineRule="exact"/>
        <w:ind w:leftChars="600" w:left="1440"/>
        <w:rPr>
          <w:rFonts w:ascii="標楷體" w:eastAsia="標楷體" w:hAnsi="標楷體"/>
          <w:kern w:val="0"/>
          <w:szCs w:val="24"/>
        </w:rPr>
      </w:pPr>
      <w:r>
        <w:rPr>
          <w:rFonts w:ascii="標楷體" w:eastAsia="標楷體" w:hAnsi="標楷體" w:hint="eastAsia"/>
          <w:kern w:val="0"/>
          <w:szCs w:val="24"/>
        </w:rPr>
        <w:t>2</w:t>
      </w:r>
      <w:r>
        <w:rPr>
          <w:rFonts w:ascii="標楷體" w:eastAsia="標楷體" w:hAnsi="標楷體"/>
          <w:kern w:val="0"/>
          <w:szCs w:val="24"/>
        </w:rPr>
        <w:t>.</w:t>
      </w:r>
      <w:r w:rsidRPr="00A83919">
        <w:rPr>
          <w:rFonts w:ascii="標楷體" w:eastAsia="標楷體" w:hAnsi="標楷體" w:hint="eastAsia"/>
          <w:kern w:val="0"/>
          <w:szCs w:val="24"/>
        </w:rPr>
        <w:t>依上列積分遴選出銳劍、鈍劍、軍刀三種至多8名，如遇成績相同者，以112年全國第一次擊劍錦標賽成績較佳者優先錄取</w:t>
      </w:r>
      <w:r>
        <w:rPr>
          <w:rFonts w:ascii="標楷體" w:eastAsia="標楷體" w:hAnsi="標楷體" w:hint="eastAsia"/>
          <w:kern w:val="0"/>
          <w:szCs w:val="24"/>
        </w:rPr>
        <w:t>。</w:t>
      </w:r>
    </w:p>
    <w:p w14:paraId="2CB1AFC3" w14:textId="77777777" w:rsidR="00D95276" w:rsidRPr="00D95276" w:rsidRDefault="00A83919" w:rsidP="00A83919">
      <w:pPr>
        <w:pStyle w:val="a3"/>
        <w:spacing w:line="400" w:lineRule="exact"/>
        <w:ind w:leftChars="500" w:left="1200"/>
        <w:rPr>
          <w:rFonts w:ascii="標楷體" w:eastAsia="標楷體" w:hAnsi="標楷體"/>
          <w:kern w:val="0"/>
          <w:szCs w:val="24"/>
        </w:rPr>
      </w:pPr>
      <w:r w:rsidRPr="00D95276">
        <w:rPr>
          <w:rFonts w:ascii="標楷體" w:eastAsia="標楷體" w:hAnsi="標楷體" w:hint="eastAsia"/>
          <w:kern w:val="0"/>
          <w:szCs w:val="24"/>
        </w:rPr>
        <w:t>◎</w:t>
      </w:r>
      <w:r w:rsidR="00D95276" w:rsidRPr="00D95276">
        <w:rPr>
          <w:rFonts w:ascii="標楷體" w:eastAsia="標楷體" w:hAnsi="標楷體" w:hint="eastAsia"/>
          <w:kern w:val="0"/>
          <w:szCs w:val="24"/>
        </w:rPr>
        <w:t>女隊選拔賽報名資格:</w:t>
      </w:r>
    </w:p>
    <w:p w14:paraId="37B09EA3" w14:textId="77777777" w:rsidR="00A83919" w:rsidRDefault="00A83919" w:rsidP="00A83919">
      <w:pPr>
        <w:pStyle w:val="a3"/>
        <w:spacing w:line="400" w:lineRule="exact"/>
        <w:ind w:leftChars="600" w:left="1440"/>
        <w:rPr>
          <w:rFonts w:ascii="標楷體" w:eastAsia="標楷體" w:hAnsi="標楷體"/>
          <w:kern w:val="0"/>
          <w:szCs w:val="24"/>
        </w:rPr>
      </w:pPr>
      <w:r>
        <w:rPr>
          <w:rFonts w:ascii="標楷體" w:eastAsia="標楷體" w:hAnsi="標楷體"/>
          <w:kern w:val="0"/>
          <w:szCs w:val="24"/>
        </w:rPr>
        <w:t>1.</w:t>
      </w:r>
      <w:r w:rsidR="00FC3E52" w:rsidRPr="00FC3E52">
        <w:rPr>
          <w:rFonts w:ascii="標楷體" w:eastAsia="標楷體" w:hAnsi="標楷體" w:hint="eastAsia"/>
          <w:kern w:val="0"/>
          <w:szCs w:val="24"/>
        </w:rPr>
        <w:t>限112年全國第一次擊劍錦標賽後總排名賽前96名。</w:t>
      </w:r>
    </w:p>
    <w:p w14:paraId="6E74F4F0" w14:textId="44976F66" w:rsidR="00A83919" w:rsidRPr="00A83919" w:rsidRDefault="00A83919" w:rsidP="00690702">
      <w:pPr>
        <w:pStyle w:val="a3"/>
        <w:spacing w:line="400" w:lineRule="exact"/>
        <w:ind w:leftChars="600" w:left="1440"/>
        <w:rPr>
          <w:rFonts w:ascii="標楷體" w:eastAsia="標楷體" w:hAnsi="標楷體"/>
          <w:kern w:val="0"/>
          <w:szCs w:val="24"/>
        </w:rPr>
      </w:pPr>
      <w:r>
        <w:rPr>
          <w:rFonts w:ascii="標楷體" w:eastAsia="標楷體" w:hAnsi="標楷體" w:hint="eastAsia"/>
          <w:kern w:val="0"/>
          <w:szCs w:val="24"/>
        </w:rPr>
        <w:t>2</w:t>
      </w:r>
      <w:r>
        <w:rPr>
          <w:rFonts w:ascii="標楷體" w:eastAsia="標楷體" w:hAnsi="標楷體"/>
          <w:kern w:val="0"/>
          <w:szCs w:val="24"/>
        </w:rPr>
        <w:t>.</w:t>
      </w:r>
      <w:r w:rsidRPr="00A83919">
        <w:rPr>
          <w:rFonts w:ascii="標楷體" w:eastAsia="標楷體" w:hAnsi="標楷體" w:hint="eastAsia"/>
          <w:kern w:val="0"/>
          <w:szCs w:val="24"/>
        </w:rPr>
        <w:t>依上列積分遴選出銳劍、鈍劍、軍刀三種至多8名，如遇成績相同者，以112年</w:t>
      </w:r>
      <w:r w:rsidRPr="00A83919">
        <w:rPr>
          <w:rFonts w:ascii="標楷體" w:eastAsia="標楷體" w:hAnsi="標楷體" w:hint="eastAsia"/>
          <w:kern w:val="0"/>
          <w:szCs w:val="24"/>
        </w:rPr>
        <w:lastRenderedPageBreak/>
        <w:t>全國第一次擊劍錦標賽成績較佳者優先錄取。</w:t>
      </w:r>
    </w:p>
    <w:p w14:paraId="17E57F38" w14:textId="77777777" w:rsidR="00B17C23" w:rsidRDefault="00B17C23" w:rsidP="001A3E09">
      <w:pPr>
        <w:pStyle w:val="a3"/>
        <w:numPr>
          <w:ilvl w:val="0"/>
          <w:numId w:val="1"/>
        </w:numPr>
        <w:spacing w:line="400" w:lineRule="exact"/>
        <w:rPr>
          <w:rFonts w:ascii="標楷體" w:eastAsia="標楷體" w:hAnsi="標楷體"/>
          <w:kern w:val="0"/>
          <w:szCs w:val="24"/>
        </w:rPr>
      </w:pPr>
      <w:r>
        <w:rPr>
          <w:rFonts w:ascii="標楷體" w:eastAsia="標楷體" w:hAnsi="標楷體" w:hint="eastAsia"/>
          <w:kern w:val="0"/>
          <w:szCs w:val="24"/>
        </w:rPr>
        <w:t>教練遴選方式:</w:t>
      </w:r>
    </w:p>
    <w:p w14:paraId="5A4E4DB3" w14:textId="77777777" w:rsidR="001A3E09" w:rsidRDefault="001A3E09" w:rsidP="001A3E09">
      <w:pPr>
        <w:pStyle w:val="a3"/>
        <w:numPr>
          <w:ilvl w:val="2"/>
          <w:numId w:val="1"/>
        </w:numPr>
        <w:spacing w:line="400" w:lineRule="exact"/>
        <w:rPr>
          <w:rFonts w:ascii="標楷體" w:eastAsia="標楷體" w:hAnsi="標楷體"/>
          <w:kern w:val="0"/>
          <w:szCs w:val="24"/>
        </w:rPr>
      </w:pPr>
      <w:r>
        <w:rPr>
          <w:rFonts w:ascii="標楷體" w:eastAsia="標楷體" w:hAnsi="標楷體"/>
          <w:kern w:val="0"/>
          <w:szCs w:val="24"/>
        </w:rPr>
        <w:t>教練名額：男女隊各1名</w:t>
      </w:r>
      <w:r>
        <w:rPr>
          <w:rFonts w:ascii="標楷體" w:eastAsia="標楷體" w:hAnsi="標楷體" w:hint="eastAsia"/>
          <w:kern w:val="0"/>
          <w:szCs w:val="24"/>
        </w:rPr>
        <w:t>，</w:t>
      </w:r>
      <w:r>
        <w:rPr>
          <w:rFonts w:ascii="標楷體" w:eastAsia="標楷體" w:hAnsi="標楷體"/>
          <w:kern w:val="0"/>
          <w:szCs w:val="24"/>
        </w:rPr>
        <w:t>以遴選方式產生</w:t>
      </w:r>
      <w:r>
        <w:rPr>
          <w:rFonts w:ascii="標楷體" w:eastAsia="標楷體" w:hAnsi="標楷體" w:hint="eastAsia"/>
          <w:kern w:val="0"/>
          <w:szCs w:val="24"/>
        </w:rPr>
        <w:t>。</w:t>
      </w:r>
    </w:p>
    <w:p w14:paraId="0907BB60" w14:textId="77777777" w:rsidR="001A3E09" w:rsidRPr="00B17C23" w:rsidRDefault="001A3E09" w:rsidP="001A3E09">
      <w:pPr>
        <w:pStyle w:val="a3"/>
        <w:spacing w:line="400" w:lineRule="exact"/>
        <w:ind w:leftChars="500" w:left="1200"/>
        <w:rPr>
          <w:rFonts w:ascii="標楷體" w:eastAsia="標楷體" w:hAnsi="標楷體"/>
          <w:kern w:val="0"/>
          <w:szCs w:val="24"/>
        </w:rPr>
      </w:pPr>
      <w:r w:rsidRPr="00D95276">
        <w:rPr>
          <w:rFonts w:ascii="標楷體" w:eastAsia="標楷體" w:hAnsi="標楷體" w:hint="eastAsia"/>
          <w:kern w:val="0"/>
          <w:szCs w:val="24"/>
        </w:rPr>
        <w:t>◎</w:t>
      </w:r>
      <w:r>
        <w:rPr>
          <w:rFonts w:ascii="標楷體" w:eastAsia="標楷體" w:hAnsi="標楷體" w:hint="eastAsia"/>
          <w:kern w:val="0"/>
          <w:szCs w:val="24"/>
        </w:rPr>
        <w:t>教練遴選原則:</w:t>
      </w:r>
    </w:p>
    <w:p w14:paraId="08AC0235" w14:textId="77777777" w:rsidR="001A3E09" w:rsidRPr="005761E5" w:rsidRDefault="001A3E09" w:rsidP="001A3E09">
      <w:pPr>
        <w:pStyle w:val="a3"/>
        <w:spacing w:line="400" w:lineRule="exact"/>
        <w:ind w:leftChars="600" w:left="1440"/>
        <w:rPr>
          <w:rFonts w:ascii="標楷體" w:eastAsia="標楷體" w:hAnsi="標楷體"/>
          <w:kern w:val="0"/>
          <w:szCs w:val="24"/>
        </w:rPr>
      </w:pPr>
      <w:r>
        <w:rPr>
          <w:rFonts w:ascii="標楷體" w:eastAsia="標楷體" w:hAnsi="標楷體"/>
          <w:kern w:val="0"/>
          <w:szCs w:val="24"/>
        </w:rPr>
        <w:t>1.</w:t>
      </w:r>
      <w:r w:rsidRPr="005761E5">
        <w:rPr>
          <w:rFonts w:ascii="標楷體" w:eastAsia="標楷體" w:hAnsi="標楷體" w:hint="eastAsia"/>
          <w:kern w:val="0"/>
          <w:szCs w:val="24"/>
        </w:rPr>
        <w:t>持有擊劍C級以上教練證(此為必要條件)</w:t>
      </w:r>
      <w:r>
        <w:rPr>
          <w:rFonts w:ascii="標楷體" w:eastAsia="標楷體" w:hAnsi="標楷體" w:hint="eastAsia"/>
          <w:kern w:val="0"/>
          <w:szCs w:val="24"/>
        </w:rPr>
        <w:t>。</w:t>
      </w:r>
    </w:p>
    <w:p w14:paraId="49DD64CC" w14:textId="77777777" w:rsidR="001A3E09" w:rsidRDefault="001A3E09" w:rsidP="001A3E09">
      <w:pPr>
        <w:pStyle w:val="a3"/>
        <w:spacing w:line="400" w:lineRule="exact"/>
        <w:ind w:leftChars="600" w:left="1440"/>
        <w:rPr>
          <w:rFonts w:ascii="標楷體" w:eastAsia="標楷體" w:hAnsi="標楷體"/>
          <w:kern w:val="0"/>
          <w:szCs w:val="24"/>
        </w:rPr>
      </w:pPr>
      <w:r>
        <w:rPr>
          <w:rFonts w:ascii="標楷體" w:eastAsia="標楷體" w:hAnsi="標楷體" w:hint="eastAsia"/>
          <w:kern w:val="0"/>
          <w:szCs w:val="24"/>
        </w:rPr>
        <w:t>2</w:t>
      </w:r>
      <w:r>
        <w:rPr>
          <w:rFonts w:ascii="標楷體" w:eastAsia="標楷體" w:hAnsi="標楷體"/>
          <w:kern w:val="0"/>
          <w:szCs w:val="24"/>
        </w:rPr>
        <w:t>.</w:t>
      </w:r>
      <w:r w:rsidRPr="005761E5">
        <w:rPr>
          <w:rFonts w:ascii="標楷體" w:eastAsia="標楷體" w:hAnsi="標楷體" w:hint="eastAsia"/>
          <w:kern w:val="0"/>
          <w:szCs w:val="24"/>
        </w:rPr>
        <w:t>指導之選手經本會徵召入選全運會代表隊。</w:t>
      </w:r>
    </w:p>
    <w:p w14:paraId="4D70D321" w14:textId="77777777" w:rsidR="001A3E09" w:rsidRDefault="001A3E09" w:rsidP="001A3E09">
      <w:pPr>
        <w:pStyle w:val="a3"/>
        <w:spacing w:line="400" w:lineRule="exact"/>
        <w:ind w:leftChars="600" w:left="1440"/>
        <w:rPr>
          <w:rFonts w:ascii="標楷體" w:eastAsia="標楷體" w:hAnsi="標楷體"/>
          <w:kern w:val="0"/>
          <w:szCs w:val="24"/>
        </w:rPr>
      </w:pPr>
      <w:r>
        <w:rPr>
          <w:rFonts w:ascii="標楷體" w:eastAsia="標楷體" w:hAnsi="標楷體" w:hint="eastAsia"/>
          <w:color w:val="000000"/>
          <w:kern w:val="0"/>
          <w:szCs w:val="24"/>
        </w:rPr>
        <w:t>3</w:t>
      </w:r>
      <w:r>
        <w:rPr>
          <w:rFonts w:ascii="標楷體" w:eastAsia="標楷體" w:hAnsi="標楷體"/>
          <w:kern w:val="0"/>
          <w:szCs w:val="24"/>
        </w:rPr>
        <w:t>.</w:t>
      </w:r>
      <w:r w:rsidRPr="005761E5">
        <w:rPr>
          <w:rFonts w:ascii="標楷體" w:eastAsia="標楷體" w:hAnsi="標楷體" w:hint="eastAsia"/>
          <w:kern w:val="0"/>
          <w:szCs w:val="24"/>
        </w:rPr>
        <w:t>為本會基層培訓教練</w:t>
      </w:r>
      <w:r>
        <w:rPr>
          <w:rFonts w:ascii="標楷體" w:eastAsia="標楷體" w:hAnsi="標楷體" w:hint="eastAsia"/>
          <w:kern w:val="0"/>
          <w:szCs w:val="24"/>
        </w:rPr>
        <w:t>。</w:t>
      </w:r>
    </w:p>
    <w:p w14:paraId="7C607DD7" w14:textId="77777777" w:rsidR="001A3E09" w:rsidRDefault="001A3E09" w:rsidP="001A3E09">
      <w:pPr>
        <w:pStyle w:val="a3"/>
        <w:spacing w:line="400" w:lineRule="exact"/>
        <w:ind w:leftChars="600" w:left="1440"/>
        <w:rPr>
          <w:rFonts w:ascii="標楷體" w:eastAsia="標楷體" w:hAnsi="標楷體"/>
          <w:kern w:val="0"/>
          <w:szCs w:val="24"/>
        </w:rPr>
      </w:pPr>
      <w:r w:rsidRPr="005761E5">
        <w:rPr>
          <w:rFonts w:ascii="標楷體" w:eastAsia="標楷體" w:hAnsi="標楷體" w:hint="eastAsia"/>
          <w:kern w:val="0"/>
          <w:szCs w:val="24"/>
        </w:rPr>
        <w:t>4.經本會選訓小組通過。</w:t>
      </w:r>
    </w:p>
    <w:p w14:paraId="1CC88DAE" w14:textId="77777777" w:rsidR="001A3E09" w:rsidRPr="00B17C23" w:rsidRDefault="001A3E09" w:rsidP="001A3E09">
      <w:pPr>
        <w:pStyle w:val="a3"/>
        <w:spacing w:line="400" w:lineRule="exact"/>
        <w:ind w:leftChars="600" w:left="1440"/>
        <w:rPr>
          <w:rFonts w:ascii="標楷體" w:eastAsia="標楷體" w:hAnsi="標楷體"/>
          <w:kern w:val="0"/>
          <w:szCs w:val="24"/>
        </w:rPr>
      </w:pPr>
      <w:r w:rsidRPr="005761E5">
        <w:rPr>
          <w:rFonts w:ascii="標楷體" w:eastAsia="標楷體" w:hAnsi="標楷體" w:hint="eastAsia"/>
          <w:kern w:val="0"/>
          <w:szCs w:val="24"/>
        </w:rPr>
        <w:t>*2.3.4具有其中一條件即可。</w:t>
      </w:r>
    </w:p>
    <w:p w14:paraId="54F00754" w14:textId="77777777" w:rsidR="001A3E09" w:rsidRPr="00B17C23" w:rsidRDefault="001A3E09" w:rsidP="001A3E09">
      <w:pPr>
        <w:pStyle w:val="a3"/>
        <w:spacing w:line="400" w:lineRule="exact"/>
        <w:ind w:leftChars="500" w:left="1200"/>
        <w:rPr>
          <w:rFonts w:ascii="標楷體" w:eastAsia="標楷體" w:hAnsi="標楷體"/>
          <w:kern w:val="0"/>
          <w:szCs w:val="24"/>
        </w:rPr>
      </w:pPr>
      <w:r w:rsidRPr="00D95276">
        <w:rPr>
          <w:rFonts w:ascii="標楷體" w:eastAsia="標楷體" w:hAnsi="標楷體" w:hint="eastAsia"/>
          <w:kern w:val="0"/>
          <w:szCs w:val="24"/>
        </w:rPr>
        <w:t>◎</w:t>
      </w:r>
      <w:r w:rsidRPr="00B17C23">
        <w:rPr>
          <w:rFonts w:ascii="標楷體" w:eastAsia="標楷體" w:hAnsi="標楷體" w:hint="eastAsia"/>
          <w:kern w:val="0"/>
          <w:szCs w:val="24"/>
        </w:rPr>
        <w:t>教練遴選程序</w:t>
      </w:r>
    </w:p>
    <w:p w14:paraId="1756076C" w14:textId="77777777" w:rsidR="001A3E09" w:rsidRPr="00B17C23" w:rsidRDefault="001A3E09" w:rsidP="001A3E09">
      <w:pPr>
        <w:pStyle w:val="a3"/>
        <w:spacing w:line="400" w:lineRule="exact"/>
        <w:ind w:leftChars="600" w:left="1440"/>
        <w:rPr>
          <w:rFonts w:ascii="標楷體" w:eastAsia="標楷體" w:hAnsi="標楷體"/>
          <w:kern w:val="0"/>
          <w:szCs w:val="24"/>
        </w:rPr>
      </w:pPr>
      <w:r>
        <w:rPr>
          <w:rFonts w:ascii="標楷體" w:eastAsia="標楷體" w:hAnsi="標楷體"/>
          <w:kern w:val="0"/>
          <w:szCs w:val="24"/>
        </w:rPr>
        <w:t>1</w:t>
      </w:r>
      <w:r>
        <w:rPr>
          <w:rFonts w:ascii="標楷體" w:eastAsia="標楷體" w:hAnsi="標楷體" w:hint="eastAsia"/>
          <w:kern w:val="0"/>
          <w:szCs w:val="24"/>
        </w:rPr>
        <w:t>.</w:t>
      </w:r>
      <w:r w:rsidRPr="00B17C23">
        <w:rPr>
          <w:rFonts w:ascii="標楷體" w:eastAsia="標楷體" w:hAnsi="標楷體" w:hint="eastAsia"/>
          <w:kern w:val="0"/>
          <w:szCs w:val="24"/>
        </w:rPr>
        <w:t>由本市選訓小組依教練人選之基本條件及具體績效遴選</w:t>
      </w:r>
      <w:r>
        <w:rPr>
          <w:rFonts w:ascii="標楷體" w:eastAsia="標楷體" w:hAnsi="標楷體" w:hint="eastAsia"/>
          <w:kern w:val="0"/>
          <w:szCs w:val="24"/>
        </w:rPr>
        <w:t>男女隊各</w:t>
      </w:r>
      <w:r w:rsidRPr="00B17C23">
        <w:rPr>
          <w:rFonts w:ascii="標楷體" w:eastAsia="標楷體" w:hAnsi="標楷體" w:hint="eastAsia"/>
          <w:kern w:val="0"/>
          <w:szCs w:val="24"/>
        </w:rPr>
        <w:t>1名</w:t>
      </w:r>
      <w:r>
        <w:rPr>
          <w:rFonts w:ascii="標楷體" w:eastAsia="標楷體" w:hAnsi="標楷體" w:hint="eastAsia"/>
          <w:kern w:val="0"/>
          <w:szCs w:val="24"/>
        </w:rPr>
        <w:t>。</w:t>
      </w:r>
    </w:p>
    <w:p w14:paraId="5A676EE8" w14:textId="77777777" w:rsidR="001A3E09" w:rsidRPr="00B17C23" w:rsidRDefault="001A3E09" w:rsidP="001A3E09">
      <w:pPr>
        <w:pStyle w:val="a3"/>
        <w:spacing w:line="400" w:lineRule="exact"/>
        <w:ind w:leftChars="600" w:left="1440"/>
        <w:rPr>
          <w:rFonts w:ascii="標楷體" w:eastAsia="標楷體" w:hAnsi="標楷體"/>
          <w:kern w:val="0"/>
          <w:szCs w:val="24"/>
        </w:rPr>
      </w:pPr>
      <w:r>
        <w:rPr>
          <w:rFonts w:ascii="標楷體" w:eastAsia="標楷體" w:hAnsi="標楷體" w:hint="eastAsia"/>
          <w:kern w:val="0"/>
          <w:szCs w:val="24"/>
        </w:rPr>
        <w:t>2.</w:t>
      </w:r>
      <w:r w:rsidRPr="00B17C23">
        <w:rPr>
          <w:rFonts w:ascii="標楷體" w:eastAsia="標楷體" w:hAnsi="標楷體" w:hint="eastAsia"/>
          <w:kern w:val="0"/>
          <w:szCs w:val="24"/>
        </w:rPr>
        <w:t>依據成績選出代表隊教練，入選選手人數較多之教練優先入選；若入選人數相同，以選手排名較高者優先</w:t>
      </w:r>
      <w:r>
        <w:rPr>
          <w:rFonts w:ascii="標楷體" w:eastAsia="標楷體" w:hAnsi="標楷體" w:hint="eastAsia"/>
          <w:kern w:val="0"/>
          <w:szCs w:val="24"/>
        </w:rPr>
        <w:t>。</w:t>
      </w:r>
    </w:p>
    <w:p w14:paraId="4D16AEB8" w14:textId="77777777" w:rsidR="001A3E09" w:rsidRPr="00B17C23" w:rsidRDefault="001A3E09" w:rsidP="001A3E09">
      <w:pPr>
        <w:pStyle w:val="a3"/>
        <w:spacing w:line="400" w:lineRule="exact"/>
        <w:ind w:leftChars="600" w:left="1440"/>
        <w:rPr>
          <w:rFonts w:ascii="標楷體" w:eastAsia="標楷體" w:hAnsi="標楷體"/>
          <w:kern w:val="0"/>
          <w:szCs w:val="24"/>
        </w:rPr>
      </w:pPr>
      <w:r>
        <w:rPr>
          <w:rFonts w:ascii="標楷體" w:eastAsia="標楷體" w:hAnsi="標楷體" w:hint="eastAsia"/>
          <w:color w:val="000000"/>
          <w:kern w:val="0"/>
          <w:szCs w:val="24"/>
        </w:rPr>
        <w:t>3</w:t>
      </w:r>
      <w:r>
        <w:rPr>
          <w:rFonts w:ascii="標楷體" w:eastAsia="標楷體" w:hAnsi="標楷體"/>
          <w:kern w:val="0"/>
          <w:szCs w:val="24"/>
        </w:rPr>
        <w:t>.</w:t>
      </w:r>
      <w:r w:rsidRPr="00B17C23">
        <w:rPr>
          <w:rFonts w:ascii="標楷體" w:eastAsia="標楷體" w:hAnsi="標楷體" w:hint="eastAsia"/>
          <w:kern w:val="0"/>
          <w:szCs w:val="24"/>
        </w:rPr>
        <w:t>入選教練因違反相關規定，其職由本市依序遞補</w:t>
      </w:r>
      <w:r>
        <w:rPr>
          <w:rFonts w:ascii="標楷體" w:eastAsia="標楷體" w:hAnsi="標楷體" w:hint="eastAsia"/>
          <w:kern w:val="0"/>
          <w:szCs w:val="24"/>
        </w:rPr>
        <w:t>。</w:t>
      </w:r>
    </w:p>
    <w:p w14:paraId="7A39AD05" w14:textId="65F14938" w:rsidR="001A3E09" w:rsidRDefault="001A3E09" w:rsidP="001A3E09">
      <w:pPr>
        <w:pStyle w:val="a3"/>
        <w:spacing w:line="400" w:lineRule="exact"/>
        <w:ind w:leftChars="600" w:left="1440"/>
        <w:rPr>
          <w:rFonts w:ascii="標楷體" w:eastAsia="標楷體" w:hAnsi="標楷體"/>
          <w:kern w:val="0"/>
          <w:szCs w:val="24"/>
        </w:rPr>
      </w:pPr>
      <w:r>
        <w:rPr>
          <w:rFonts w:ascii="標楷體" w:eastAsia="標楷體" w:hAnsi="標楷體" w:hint="eastAsia"/>
          <w:color w:val="000000"/>
          <w:kern w:val="0"/>
          <w:szCs w:val="24"/>
        </w:rPr>
        <w:t>4</w:t>
      </w:r>
      <w:r>
        <w:rPr>
          <w:rFonts w:ascii="標楷體" w:eastAsia="標楷體" w:hAnsi="標楷體" w:hint="eastAsia"/>
          <w:kern w:val="0"/>
          <w:szCs w:val="24"/>
        </w:rPr>
        <w:t>.</w:t>
      </w:r>
      <w:r w:rsidRPr="00B17C23">
        <w:rPr>
          <w:rFonts w:ascii="標楷體" w:eastAsia="標楷體" w:hAnsi="標楷體" w:hint="eastAsia"/>
          <w:kern w:val="0"/>
          <w:szCs w:val="24"/>
        </w:rPr>
        <w:t>教練不得排拒選訓小組所作任何決議</w:t>
      </w:r>
      <w:r w:rsidR="00757DA8">
        <w:rPr>
          <w:rFonts w:ascii="標楷體" w:eastAsia="標楷體" w:hAnsi="標楷體" w:hint="eastAsia"/>
          <w:kern w:val="0"/>
          <w:szCs w:val="24"/>
        </w:rPr>
        <w:t>。</w:t>
      </w:r>
    </w:p>
    <w:p w14:paraId="11AF9367" w14:textId="77777777" w:rsidR="00B17C23" w:rsidRDefault="001A3E09" w:rsidP="001A3E09">
      <w:pPr>
        <w:pStyle w:val="a3"/>
        <w:numPr>
          <w:ilvl w:val="0"/>
          <w:numId w:val="1"/>
        </w:numPr>
        <w:spacing w:line="400" w:lineRule="exact"/>
        <w:rPr>
          <w:rFonts w:ascii="標楷體" w:eastAsia="標楷體" w:hAnsi="標楷體"/>
          <w:kern w:val="0"/>
          <w:szCs w:val="24"/>
        </w:rPr>
      </w:pPr>
      <w:r>
        <w:rPr>
          <w:rFonts w:ascii="標楷體" w:eastAsia="標楷體" w:hAnsi="標楷體"/>
          <w:kern w:val="0"/>
          <w:szCs w:val="24"/>
        </w:rPr>
        <w:t>選拔及審查會</w:t>
      </w:r>
      <w:r>
        <w:rPr>
          <w:rFonts w:ascii="標楷體" w:eastAsia="標楷體" w:hAnsi="標楷體" w:hint="eastAsia"/>
          <w:kern w:val="0"/>
          <w:szCs w:val="24"/>
        </w:rPr>
        <w:t>議：</w:t>
      </w:r>
    </w:p>
    <w:p w14:paraId="17B69031" w14:textId="77777777" w:rsidR="001A3E09" w:rsidRPr="001A3E09" w:rsidRDefault="001A3E09" w:rsidP="001A3E09">
      <w:pPr>
        <w:pStyle w:val="a3"/>
        <w:numPr>
          <w:ilvl w:val="2"/>
          <w:numId w:val="1"/>
        </w:numPr>
        <w:spacing w:line="400" w:lineRule="exact"/>
        <w:rPr>
          <w:rFonts w:ascii="標楷體" w:eastAsia="標楷體" w:hAnsi="標楷體"/>
          <w:kern w:val="0"/>
          <w:szCs w:val="24"/>
        </w:rPr>
      </w:pPr>
      <w:r w:rsidRPr="002E3F5E">
        <w:rPr>
          <w:rFonts w:ascii="標楷體" w:eastAsia="標楷體" w:hAnsi="標楷體"/>
          <w:color w:val="000000"/>
          <w:kern w:val="0"/>
          <w:szCs w:val="24"/>
        </w:rPr>
        <w:t>112年</w:t>
      </w:r>
      <w:r>
        <w:rPr>
          <w:rFonts w:ascii="標楷體" w:eastAsia="標楷體" w:hAnsi="標楷體" w:hint="eastAsia"/>
          <w:color w:val="000000"/>
          <w:kern w:val="0"/>
          <w:szCs w:val="24"/>
        </w:rPr>
        <w:t>3</w:t>
      </w:r>
      <w:r w:rsidRPr="002E3F5E">
        <w:rPr>
          <w:rFonts w:ascii="標楷體" w:eastAsia="標楷體" w:hAnsi="標楷體"/>
          <w:color w:val="000000"/>
          <w:kern w:val="0"/>
          <w:szCs w:val="24"/>
        </w:rPr>
        <w:t>月</w:t>
      </w:r>
      <w:r>
        <w:rPr>
          <w:rFonts w:ascii="標楷體" w:eastAsia="標楷體" w:hAnsi="標楷體" w:hint="eastAsia"/>
          <w:color w:val="000000"/>
          <w:kern w:val="0"/>
          <w:szCs w:val="24"/>
        </w:rPr>
        <w:t>2</w:t>
      </w:r>
      <w:r>
        <w:rPr>
          <w:rFonts w:ascii="標楷體" w:eastAsia="標楷體" w:hAnsi="標楷體"/>
          <w:color w:val="000000"/>
          <w:kern w:val="0"/>
          <w:szCs w:val="24"/>
        </w:rPr>
        <w:t>4</w:t>
      </w:r>
      <w:r w:rsidRPr="002E3F5E">
        <w:rPr>
          <w:rFonts w:ascii="標楷體" w:eastAsia="標楷體" w:hAnsi="標楷體"/>
          <w:color w:val="000000"/>
          <w:kern w:val="0"/>
          <w:szCs w:val="24"/>
        </w:rPr>
        <w:t>日</w:t>
      </w:r>
      <w:r>
        <w:rPr>
          <w:rFonts w:ascii="標楷體" w:eastAsia="標楷體" w:hAnsi="標楷體" w:hint="eastAsia"/>
          <w:color w:val="000000"/>
          <w:kern w:val="0"/>
          <w:szCs w:val="24"/>
        </w:rPr>
        <w:t>上午9</w:t>
      </w:r>
      <w:r w:rsidRPr="005761E5">
        <w:rPr>
          <w:rFonts w:ascii="標楷體" w:eastAsia="標楷體" w:hAnsi="標楷體"/>
          <w:color w:val="000000"/>
          <w:kern w:val="0"/>
          <w:szCs w:val="24"/>
        </w:rPr>
        <w:t>時於</w:t>
      </w:r>
      <w:r>
        <w:rPr>
          <w:rFonts w:ascii="標楷體" w:eastAsia="標楷體" w:hAnsi="標楷體" w:hint="eastAsia"/>
          <w:color w:val="000000"/>
          <w:kern w:val="0"/>
          <w:szCs w:val="24"/>
        </w:rPr>
        <w:t>台南市歸仁區民權南路2</w:t>
      </w:r>
      <w:r>
        <w:rPr>
          <w:rFonts w:ascii="標楷體" w:eastAsia="標楷體" w:hAnsi="標楷體"/>
          <w:color w:val="000000"/>
          <w:kern w:val="0"/>
          <w:szCs w:val="24"/>
        </w:rPr>
        <w:t>0</w:t>
      </w:r>
      <w:r>
        <w:rPr>
          <w:rFonts w:ascii="標楷體" w:eastAsia="標楷體" w:hAnsi="標楷體" w:hint="eastAsia"/>
          <w:color w:val="000000"/>
          <w:kern w:val="0"/>
          <w:szCs w:val="24"/>
        </w:rPr>
        <w:t>號辦理。</w:t>
      </w:r>
    </w:p>
    <w:p w14:paraId="51C65D00" w14:textId="77777777" w:rsidR="001A3E09" w:rsidRPr="001A3E09" w:rsidRDefault="001A3E09" w:rsidP="001A3E09">
      <w:pPr>
        <w:pStyle w:val="a3"/>
        <w:numPr>
          <w:ilvl w:val="2"/>
          <w:numId w:val="1"/>
        </w:numPr>
        <w:spacing w:line="400" w:lineRule="exact"/>
        <w:rPr>
          <w:rFonts w:ascii="標楷體" w:eastAsia="標楷體" w:hAnsi="標楷體"/>
          <w:kern w:val="0"/>
          <w:szCs w:val="24"/>
        </w:rPr>
      </w:pPr>
      <w:r>
        <w:rPr>
          <w:rFonts w:ascii="標楷體" w:eastAsia="標楷體" w:hAnsi="標楷體" w:hint="eastAsia"/>
          <w:color w:val="000000"/>
          <w:kern w:val="0"/>
          <w:szCs w:val="24"/>
        </w:rPr>
        <w:t>選訓委員會：</w:t>
      </w:r>
    </w:p>
    <w:p w14:paraId="41EAA17E" w14:textId="77777777" w:rsidR="001A3E09" w:rsidRPr="001A3E09" w:rsidRDefault="001A3E09" w:rsidP="001A3E09">
      <w:pPr>
        <w:pStyle w:val="a3"/>
        <w:spacing w:line="400" w:lineRule="exact"/>
        <w:ind w:leftChars="600" w:left="1440"/>
        <w:rPr>
          <w:rFonts w:ascii="標楷體" w:eastAsia="標楷體" w:hAnsi="標楷體"/>
          <w:color w:val="000000"/>
          <w:kern w:val="0"/>
          <w:szCs w:val="24"/>
        </w:rPr>
      </w:pPr>
      <w:r w:rsidRPr="001A3E09">
        <w:rPr>
          <w:rFonts w:ascii="標楷體" w:eastAsia="標楷體" w:hAnsi="標楷體" w:hint="eastAsia"/>
          <w:color w:val="000000"/>
          <w:kern w:val="0"/>
          <w:szCs w:val="24"/>
        </w:rPr>
        <w:t>1.召集人：李退之</w:t>
      </w:r>
      <w:r>
        <w:rPr>
          <w:rFonts w:ascii="標楷體" w:eastAsia="標楷體" w:hAnsi="標楷體" w:hint="eastAsia"/>
          <w:color w:val="000000"/>
          <w:kern w:val="0"/>
          <w:szCs w:val="24"/>
        </w:rPr>
        <w:t>。</w:t>
      </w:r>
    </w:p>
    <w:p w14:paraId="6142261A" w14:textId="77777777" w:rsidR="001A3E09" w:rsidRPr="001A3E09" w:rsidRDefault="001A3E09" w:rsidP="001A3E09">
      <w:pPr>
        <w:pStyle w:val="a3"/>
        <w:spacing w:line="400" w:lineRule="exact"/>
        <w:ind w:leftChars="600" w:left="1440"/>
        <w:rPr>
          <w:rFonts w:ascii="標楷體" w:eastAsia="標楷體" w:hAnsi="標楷體"/>
          <w:color w:val="000000"/>
          <w:kern w:val="0"/>
          <w:szCs w:val="24"/>
        </w:rPr>
      </w:pPr>
      <w:r w:rsidRPr="001A3E09">
        <w:rPr>
          <w:rFonts w:ascii="標楷體" w:eastAsia="標楷體" w:hAnsi="標楷體" w:hint="eastAsia"/>
          <w:color w:val="000000"/>
          <w:kern w:val="0"/>
          <w:szCs w:val="24"/>
        </w:rPr>
        <w:t>2.委員：鄭群亮、陳東賢、曾婉琳、莊博宇</w:t>
      </w:r>
      <w:r>
        <w:rPr>
          <w:rFonts w:ascii="標楷體" w:eastAsia="標楷體" w:hAnsi="標楷體" w:hint="eastAsia"/>
          <w:color w:val="000000"/>
          <w:kern w:val="0"/>
          <w:szCs w:val="24"/>
        </w:rPr>
        <w:t>。</w:t>
      </w:r>
    </w:p>
    <w:p w14:paraId="4F789C95" w14:textId="075219CB" w:rsidR="001A3E09" w:rsidRDefault="001A3E09" w:rsidP="002E24BD">
      <w:pPr>
        <w:pStyle w:val="a3"/>
        <w:spacing w:line="400" w:lineRule="exact"/>
        <w:ind w:leftChars="600" w:left="1440"/>
        <w:rPr>
          <w:rFonts w:ascii="標楷體" w:eastAsia="標楷體" w:hAnsi="標楷體"/>
          <w:kern w:val="0"/>
          <w:szCs w:val="24"/>
        </w:rPr>
      </w:pPr>
      <w:r w:rsidRPr="001A3E09">
        <w:rPr>
          <w:rFonts w:ascii="標楷體" w:eastAsia="標楷體" w:hAnsi="標楷體" w:hint="eastAsia"/>
          <w:color w:val="000000"/>
          <w:kern w:val="0"/>
          <w:szCs w:val="24"/>
        </w:rPr>
        <w:t>3.訓輔委員：</w:t>
      </w:r>
      <w:r>
        <w:rPr>
          <w:rFonts w:ascii="標楷體" w:eastAsia="標楷體" w:hAnsi="標楷體" w:hint="eastAsia"/>
          <w:color w:val="000000"/>
          <w:kern w:val="0"/>
          <w:szCs w:val="24"/>
        </w:rPr>
        <w:t>吳秋林</w:t>
      </w:r>
      <w:r w:rsidR="002307B1">
        <w:rPr>
          <w:rFonts w:ascii="標楷體" w:eastAsia="標楷體" w:hAnsi="標楷體" w:hint="eastAsia"/>
          <w:kern w:val="0"/>
          <w:szCs w:val="24"/>
        </w:rPr>
        <w:t>。</w:t>
      </w:r>
    </w:p>
    <w:p w14:paraId="611BE5CE" w14:textId="77777777" w:rsidR="006A6FFA" w:rsidRDefault="006A6FFA" w:rsidP="001A3E09">
      <w:pPr>
        <w:pStyle w:val="a3"/>
        <w:numPr>
          <w:ilvl w:val="0"/>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選拔比賽制度</w:t>
      </w:r>
      <w:r>
        <w:rPr>
          <w:rFonts w:ascii="標楷體" w:eastAsia="標楷體" w:hAnsi="標楷體" w:hint="eastAsia"/>
          <w:kern w:val="0"/>
          <w:szCs w:val="24"/>
        </w:rPr>
        <w:t>：</w:t>
      </w:r>
    </w:p>
    <w:p w14:paraId="064BFC56" w14:textId="77777777" w:rsidR="006A6FFA" w:rsidRDefault="006A6FFA" w:rsidP="006A6FFA">
      <w:pPr>
        <w:pStyle w:val="a3"/>
        <w:numPr>
          <w:ilvl w:val="2"/>
          <w:numId w:val="1"/>
        </w:numPr>
        <w:spacing w:line="400" w:lineRule="exact"/>
        <w:rPr>
          <w:rFonts w:ascii="標楷體" w:eastAsia="標楷體" w:hAnsi="標楷體"/>
          <w:kern w:val="0"/>
          <w:szCs w:val="24"/>
        </w:rPr>
      </w:pPr>
      <w:bookmarkStart w:id="0" w:name="_Hlk126094209"/>
      <w:r w:rsidRPr="006A6FFA">
        <w:rPr>
          <w:rFonts w:ascii="標楷體" w:eastAsia="標楷體" w:hAnsi="標楷體" w:hint="eastAsia"/>
          <w:kern w:val="0"/>
          <w:szCs w:val="24"/>
        </w:rPr>
        <w:t>依據FIE國際擊劍總會及中華民國擊劍協會公告最新競賽規則進行</w:t>
      </w:r>
      <w:r>
        <w:rPr>
          <w:rFonts w:ascii="標楷體" w:eastAsia="標楷體" w:hAnsi="標楷體" w:hint="eastAsia"/>
          <w:kern w:val="0"/>
          <w:szCs w:val="24"/>
        </w:rPr>
        <w:t>。</w:t>
      </w:r>
    </w:p>
    <w:p w14:paraId="2C1C2352" w14:textId="77777777" w:rsidR="006A6FFA" w:rsidRDefault="006A6FFA" w:rsidP="006A6FFA">
      <w:pPr>
        <w:pStyle w:val="a3"/>
        <w:numPr>
          <w:ilvl w:val="2"/>
          <w:numId w:val="1"/>
        </w:numPr>
        <w:spacing w:line="400" w:lineRule="exact"/>
        <w:rPr>
          <w:rFonts w:ascii="標楷體" w:eastAsia="標楷體" w:hAnsi="標楷體"/>
          <w:kern w:val="0"/>
          <w:szCs w:val="24"/>
        </w:rPr>
      </w:pPr>
      <w:r>
        <w:rPr>
          <w:rFonts w:ascii="標楷體" w:eastAsia="標楷體" w:hAnsi="標楷體" w:hint="eastAsia"/>
          <w:kern w:val="0"/>
          <w:szCs w:val="24"/>
        </w:rPr>
        <w:t>競賽辦法：</w:t>
      </w:r>
    </w:p>
    <w:bookmarkEnd w:id="0"/>
    <w:p w14:paraId="4E83BD7B" w14:textId="77777777" w:rsidR="006A6FFA" w:rsidRPr="006A6FFA" w:rsidRDefault="006A6FFA" w:rsidP="006A6FFA">
      <w:pPr>
        <w:pStyle w:val="a3"/>
        <w:spacing w:line="400" w:lineRule="exact"/>
        <w:ind w:leftChars="600" w:left="1440"/>
        <w:rPr>
          <w:rFonts w:ascii="標楷體" w:eastAsia="標楷體" w:hAnsi="標楷體"/>
          <w:kern w:val="0"/>
          <w:szCs w:val="24"/>
        </w:rPr>
      </w:pPr>
      <w:r>
        <w:rPr>
          <w:rFonts w:ascii="標楷體" w:eastAsia="標楷體" w:hAnsi="標楷體" w:hint="eastAsia"/>
          <w:kern w:val="0"/>
          <w:szCs w:val="24"/>
        </w:rPr>
        <w:t>1</w:t>
      </w:r>
      <w:r>
        <w:rPr>
          <w:rFonts w:ascii="標楷體" w:eastAsia="標楷體" w:hAnsi="標楷體"/>
          <w:kern w:val="0"/>
          <w:szCs w:val="24"/>
        </w:rPr>
        <w:t>.</w:t>
      </w:r>
      <w:r w:rsidRPr="006A6FFA">
        <w:rPr>
          <w:rFonts w:ascii="標楷體" w:eastAsia="標楷體" w:hAnsi="標楷體" w:hint="eastAsia"/>
          <w:kern w:val="0"/>
          <w:szCs w:val="24"/>
        </w:rPr>
        <w:t>扣除徵召之名額，各項目獲得選拔資格選手，接著依全循環成績進行單敗淘汰賽，最後依選拔成績較佳者，錄取代表隊選手。</w:t>
      </w:r>
    </w:p>
    <w:p w14:paraId="2F08F678" w14:textId="77777777" w:rsidR="006A6FFA" w:rsidRPr="006A6FFA" w:rsidRDefault="006A6FFA" w:rsidP="006A6FFA">
      <w:pPr>
        <w:pStyle w:val="a3"/>
        <w:spacing w:line="400" w:lineRule="exact"/>
        <w:ind w:leftChars="600" w:left="1440"/>
        <w:rPr>
          <w:rFonts w:ascii="標楷體" w:eastAsia="標楷體" w:hAnsi="標楷體"/>
          <w:kern w:val="0"/>
          <w:szCs w:val="24"/>
        </w:rPr>
      </w:pPr>
      <w:r w:rsidRPr="006A6FFA">
        <w:rPr>
          <w:rFonts w:ascii="標楷體" w:eastAsia="標楷體" w:hAnsi="標楷體" w:hint="eastAsia"/>
          <w:kern w:val="0"/>
          <w:szCs w:val="24"/>
        </w:rPr>
        <w:t>2.循環賽每場5點/競賽時間3分鐘。單敗淘汰賽每場15點/3回合，每回合3分鐘，中場休息1分鐘。</w:t>
      </w:r>
    </w:p>
    <w:p w14:paraId="05E42AD2" w14:textId="77777777" w:rsidR="006A6FFA" w:rsidRPr="006A6FFA" w:rsidRDefault="006A6FFA" w:rsidP="006A6FFA">
      <w:pPr>
        <w:pStyle w:val="a3"/>
        <w:spacing w:line="400" w:lineRule="exact"/>
        <w:ind w:leftChars="600" w:left="1440"/>
        <w:rPr>
          <w:rFonts w:ascii="標楷體" w:eastAsia="標楷體" w:hAnsi="標楷體"/>
          <w:kern w:val="0"/>
          <w:szCs w:val="24"/>
        </w:rPr>
      </w:pPr>
      <w:r w:rsidRPr="006A6FFA">
        <w:rPr>
          <w:rFonts w:ascii="標楷體" w:eastAsia="標楷體" w:hAnsi="標楷體" w:hint="eastAsia"/>
          <w:kern w:val="0"/>
          <w:szCs w:val="24"/>
        </w:rPr>
        <w:t>3.單淘汰賽時，選手連續比賽，可依規定提出休息5分鐘請求。</w:t>
      </w:r>
    </w:p>
    <w:p w14:paraId="1D4B69DF" w14:textId="77777777" w:rsidR="006A6FFA" w:rsidRDefault="006A6FFA" w:rsidP="006A6FFA">
      <w:pPr>
        <w:pStyle w:val="a3"/>
        <w:spacing w:line="400" w:lineRule="exact"/>
        <w:ind w:leftChars="600" w:left="1440"/>
        <w:rPr>
          <w:rFonts w:ascii="標楷體" w:eastAsia="標楷體" w:hAnsi="標楷體"/>
          <w:kern w:val="0"/>
          <w:szCs w:val="24"/>
        </w:rPr>
      </w:pPr>
      <w:r w:rsidRPr="006A6FFA">
        <w:rPr>
          <w:rFonts w:ascii="標楷體" w:eastAsia="標楷體" w:hAnsi="標楷體" w:hint="eastAsia"/>
          <w:kern w:val="0"/>
          <w:szCs w:val="24"/>
        </w:rPr>
        <w:t>4.第3.4名需再進行單敗淘汰賽</w:t>
      </w:r>
    </w:p>
    <w:p w14:paraId="71295099" w14:textId="77777777" w:rsidR="006A6FFA" w:rsidRDefault="006A6FFA" w:rsidP="006A6FFA">
      <w:pPr>
        <w:pStyle w:val="a3"/>
        <w:numPr>
          <w:ilvl w:val="2"/>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比賽時遇特殊事故須改期或補賽時，得由本會宣布，選手務必遵守</w:t>
      </w:r>
      <w:r>
        <w:rPr>
          <w:rFonts w:ascii="標楷體" w:eastAsia="標楷體" w:hAnsi="標楷體" w:hint="eastAsia"/>
          <w:kern w:val="0"/>
          <w:szCs w:val="24"/>
        </w:rPr>
        <w:t>。</w:t>
      </w:r>
    </w:p>
    <w:p w14:paraId="5905ED73" w14:textId="77777777" w:rsidR="006A6FFA" w:rsidRPr="006A6FFA" w:rsidRDefault="006A6FFA" w:rsidP="006A6FFA">
      <w:pPr>
        <w:pStyle w:val="a3"/>
        <w:numPr>
          <w:ilvl w:val="2"/>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不服從裁判及裁判長之判決及不遵守大會規定者得取消比賽資格。</w:t>
      </w:r>
    </w:p>
    <w:p w14:paraId="537335F5" w14:textId="77777777" w:rsidR="006A6FFA" w:rsidRPr="006A6FFA" w:rsidRDefault="006A6FFA" w:rsidP="006A6FFA">
      <w:pPr>
        <w:pStyle w:val="a3"/>
        <w:numPr>
          <w:ilvl w:val="2"/>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為比賽進行順利，場地安排及出場順序大會有權調度，各選手不得異議。</w:t>
      </w:r>
    </w:p>
    <w:p w14:paraId="05E9E866" w14:textId="77777777" w:rsidR="006A6FFA" w:rsidRPr="006A6FFA" w:rsidRDefault="006A6FFA" w:rsidP="006A6FFA">
      <w:pPr>
        <w:pStyle w:val="a3"/>
        <w:numPr>
          <w:ilvl w:val="2"/>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參加比賽應攜帶國民身分證，以備查驗</w:t>
      </w:r>
      <w:r>
        <w:rPr>
          <w:rFonts w:ascii="標楷體" w:eastAsia="標楷體" w:hAnsi="標楷體" w:hint="eastAsia"/>
          <w:kern w:val="0"/>
          <w:szCs w:val="24"/>
        </w:rPr>
        <w:t>。</w:t>
      </w:r>
    </w:p>
    <w:p w14:paraId="79855636" w14:textId="77777777" w:rsidR="006A6FFA" w:rsidRPr="006A6FFA" w:rsidRDefault="006A6FFA" w:rsidP="006A6FFA">
      <w:pPr>
        <w:pStyle w:val="a3"/>
        <w:numPr>
          <w:ilvl w:val="0"/>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器材規定：</w:t>
      </w:r>
    </w:p>
    <w:p w14:paraId="0B494890" w14:textId="77777777" w:rsidR="006A6FFA" w:rsidRDefault="006A6FFA" w:rsidP="006A6FFA">
      <w:pPr>
        <w:pStyle w:val="a3"/>
        <w:numPr>
          <w:ilvl w:val="2"/>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所有競賽場地器材與設備須符合國際擊劍總會規則之規定。運動員應備符合規</w:t>
      </w:r>
      <w:r w:rsidRPr="006A6FFA">
        <w:rPr>
          <w:rFonts w:ascii="標楷體" w:eastAsia="標楷體" w:hAnsi="標楷體" w:hint="eastAsia"/>
          <w:kern w:val="0"/>
          <w:szCs w:val="24"/>
        </w:rPr>
        <w:lastRenderedPageBreak/>
        <w:t>則要求之裝備和器材參加比賽。</w:t>
      </w:r>
    </w:p>
    <w:p w14:paraId="15716201" w14:textId="77777777" w:rsidR="006A6FFA" w:rsidRDefault="006A6FFA" w:rsidP="006A6FFA">
      <w:pPr>
        <w:pStyle w:val="a3"/>
        <w:numPr>
          <w:ilvl w:val="2"/>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本次競賽無賽前器材檢驗，比賽選手自備合格劍具、裝備由場上裁判審</w:t>
      </w:r>
      <w:r>
        <w:rPr>
          <w:rFonts w:ascii="標楷體" w:eastAsia="標楷體" w:hAnsi="標楷體" w:hint="eastAsia"/>
          <w:kern w:val="0"/>
          <w:szCs w:val="24"/>
        </w:rPr>
        <w:t>核。</w:t>
      </w:r>
    </w:p>
    <w:p w14:paraId="39C981DA" w14:textId="77777777" w:rsidR="001A3E09" w:rsidRPr="006A6FFA" w:rsidRDefault="006A6FFA" w:rsidP="006A6FFA">
      <w:pPr>
        <w:pStyle w:val="a3"/>
        <w:numPr>
          <w:ilvl w:val="2"/>
          <w:numId w:val="1"/>
        </w:numPr>
        <w:spacing w:line="400" w:lineRule="exact"/>
        <w:rPr>
          <w:rFonts w:ascii="標楷體" w:eastAsia="標楷體" w:hAnsi="標楷體"/>
          <w:kern w:val="0"/>
          <w:szCs w:val="24"/>
        </w:rPr>
      </w:pPr>
      <w:r w:rsidRPr="006A6FFA">
        <w:rPr>
          <w:rFonts w:ascii="標楷體" w:eastAsia="標楷體" w:hAnsi="標楷體" w:hint="eastAsia"/>
          <w:kern w:val="0"/>
          <w:szCs w:val="24"/>
        </w:rPr>
        <w:t>劍、劍服、劍褲、面罩、小背心須FIE認證，未符合標準者不得進行比</w:t>
      </w:r>
      <w:r>
        <w:rPr>
          <w:rFonts w:ascii="標楷體" w:eastAsia="標楷體" w:hAnsi="標楷體" w:hint="eastAsia"/>
          <w:kern w:val="0"/>
          <w:szCs w:val="24"/>
        </w:rPr>
        <w:t>賽</w:t>
      </w:r>
    </w:p>
    <w:p w14:paraId="02875899" w14:textId="77777777" w:rsidR="00F719B6" w:rsidRDefault="006A6FFA" w:rsidP="00F719B6">
      <w:pPr>
        <w:pStyle w:val="a3"/>
        <w:numPr>
          <w:ilvl w:val="0"/>
          <w:numId w:val="1"/>
        </w:numPr>
        <w:spacing w:line="400" w:lineRule="exact"/>
        <w:rPr>
          <w:rFonts w:ascii="標楷體" w:eastAsia="標楷體" w:hAnsi="標楷體"/>
          <w:kern w:val="0"/>
          <w:szCs w:val="24"/>
        </w:rPr>
      </w:pPr>
      <w:r w:rsidRPr="006A6FFA">
        <w:rPr>
          <w:rFonts w:ascii="標楷體" w:eastAsia="標楷體" w:hAnsi="標楷體"/>
          <w:kern w:val="0"/>
          <w:szCs w:val="24"/>
        </w:rPr>
        <w:t>抗議及申訴：</w:t>
      </w:r>
    </w:p>
    <w:p w14:paraId="1D5E953D" w14:textId="77777777" w:rsidR="00F719B6" w:rsidRDefault="00F719B6" w:rsidP="00F719B6">
      <w:pPr>
        <w:pStyle w:val="a3"/>
        <w:numPr>
          <w:ilvl w:val="2"/>
          <w:numId w:val="1"/>
        </w:numPr>
        <w:spacing w:line="400" w:lineRule="exact"/>
        <w:rPr>
          <w:rFonts w:ascii="標楷體" w:eastAsia="標楷體" w:hAnsi="標楷體"/>
          <w:kern w:val="0"/>
          <w:szCs w:val="24"/>
        </w:rPr>
      </w:pPr>
      <w:r w:rsidRPr="00F719B6">
        <w:rPr>
          <w:rFonts w:ascii="標楷體" w:eastAsia="標楷體" w:hAnsi="標楷體" w:hint="eastAsia"/>
          <w:kern w:val="0"/>
          <w:szCs w:val="24"/>
        </w:rPr>
        <w:t>選手資格之抗議應於該場比賽結束前提出，比賽結束後不予受理</w:t>
      </w:r>
      <w:r>
        <w:rPr>
          <w:rFonts w:ascii="標楷體" w:eastAsia="標楷體" w:hAnsi="標楷體" w:hint="eastAsia"/>
          <w:kern w:val="0"/>
          <w:szCs w:val="24"/>
        </w:rPr>
        <w:t>。</w:t>
      </w:r>
    </w:p>
    <w:p w14:paraId="50900CB8" w14:textId="77777777" w:rsidR="00F719B6" w:rsidRPr="00F719B6" w:rsidRDefault="00F719B6" w:rsidP="00F719B6">
      <w:pPr>
        <w:pStyle w:val="a3"/>
        <w:numPr>
          <w:ilvl w:val="2"/>
          <w:numId w:val="1"/>
        </w:numPr>
        <w:spacing w:line="400" w:lineRule="exact"/>
        <w:rPr>
          <w:rFonts w:ascii="標楷體" w:eastAsia="標楷體" w:hAnsi="標楷體"/>
          <w:kern w:val="0"/>
          <w:szCs w:val="24"/>
        </w:rPr>
      </w:pPr>
      <w:r w:rsidRPr="00F719B6">
        <w:rPr>
          <w:rFonts w:ascii="標楷體" w:eastAsia="標楷體" w:hAnsi="標楷體" w:hint="eastAsia"/>
          <w:kern w:val="0"/>
          <w:szCs w:val="24"/>
        </w:rPr>
        <w:t>比賽之爭議如規則上有明文規定及同等意義解釋者，以裁判之判決為終結，不得提出異議。</w:t>
      </w:r>
    </w:p>
    <w:p w14:paraId="4144CB3B" w14:textId="77777777" w:rsidR="00F719B6" w:rsidRPr="00F719B6" w:rsidRDefault="00F719B6" w:rsidP="00F719B6">
      <w:pPr>
        <w:pStyle w:val="a3"/>
        <w:numPr>
          <w:ilvl w:val="2"/>
          <w:numId w:val="1"/>
        </w:numPr>
        <w:spacing w:line="400" w:lineRule="exact"/>
        <w:rPr>
          <w:rFonts w:ascii="標楷體" w:eastAsia="標楷體" w:hAnsi="標楷體"/>
          <w:kern w:val="0"/>
          <w:szCs w:val="24"/>
        </w:rPr>
      </w:pPr>
      <w:r w:rsidRPr="00F719B6">
        <w:rPr>
          <w:rFonts w:ascii="標楷體" w:eastAsia="標楷體" w:hAnsi="標楷體" w:hint="eastAsia"/>
          <w:kern w:val="0"/>
          <w:szCs w:val="24"/>
        </w:rPr>
        <w:t>抗議以書面提出，於比賽結束後三十分鐘內向審判委員會提出，未依規定時間內提出者，不予受理。</w:t>
      </w:r>
    </w:p>
    <w:p w14:paraId="07356EDA" w14:textId="77777777" w:rsidR="00F719B6" w:rsidRPr="00F719B6" w:rsidRDefault="00F719B6" w:rsidP="00F719B6">
      <w:pPr>
        <w:pStyle w:val="a3"/>
        <w:numPr>
          <w:ilvl w:val="2"/>
          <w:numId w:val="1"/>
        </w:numPr>
        <w:spacing w:line="400" w:lineRule="exact"/>
        <w:rPr>
          <w:rFonts w:ascii="標楷體" w:eastAsia="標楷體" w:hAnsi="標楷體"/>
          <w:kern w:val="0"/>
          <w:szCs w:val="24"/>
        </w:rPr>
      </w:pPr>
      <w:r w:rsidRPr="00F719B6">
        <w:rPr>
          <w:rFonts w:ascii="標楷體" w:eastAsia="標楷體" w:hAnsi="標楷體" w:hint="eastAsia"/>
          <w:kern w:val="0"/>
          <w:szCs w:val="24"/>
        </w:rPr>
        <w:t>任何申訴均應繳交保證金新台幣2,000元整。如經審判委員會判決，認其所提之異議裁定，其申訴理由未成立時，得沒收其保證金。</w:t>
      </w:r>
    </w:p>
    <w:p w14:paraId="27EA618F" w14:textId="77777777" w:rsidR="00F719B6" w:rsidRDefault="00F719B6" w:rsidP="00F719B6">
      <w:pPr>
        <w:pStyle w:val="a3"/>
        <w:numPr>
          <w:ilvl w:val="2"/>
          <w:numId w:val="1"/>
        </w:numPr>
        <w:spacing w:line="400" w:lineRule="exact"/>
        <w:rPr>
          <w:rFonts w:ascii="標楷體" w:eastAsia="標楷體" w:hAnsi="標楷體"/>
          <w:kern w:val="0"/>
          <w:szCs w:val="24"/>
        </w:rPr>
      </w:pPr>
      <w:r w:rsidRPr="00F719B6">
        <w:rPr>
          <w:rFonts w:ascii="標楷體" w:eastAsia="標楷體" w:hAnsi="標楷體" w:hint="eastAsia"/>
          <w:kern w:val="0"/>
          <w:szCs w:val="24"/>
        </w:rPr>
        <w:t>若隊職員在比賽期間違反運動員精神者，除經審判委員會判決，並通知所屬單位議處，其情節嚴重者，取消其參加本次選拔賽。</w:t>
      </w:r>
    </w:p>
    <w:p w14:paraId="65AD85E9" w14:textId="77777777" w:rsidR="00F719B6" w:rsidRPr="00F719B6" w:rsidRDefault="00F719B6" w:rsidP="00F719B6">
      <w:pPr>
        <w:pStyle w:val="a3"/>
        <w:numPr>
          <w:ilvl w:val="2"/>
          <w:numId w:val="1"/>
        </w:numPr>
        <w:spacing w:line="400" w:lineRule="exact"/>
        <w:rPr>
          <w:rFonts w:ascii="標楷體" w:eastAsia="標楷體" w:hAnsi="標楷體"/>
          <w:kern w:val="0"/>
          <w:szCs w:val="24"/>
        </w:rPr>
      </w:pPr>
      <w:r w:rsidRPr="00F719B6">
        <w:rPr>
          <w:rFonts w:ascii="標楷體" w:eastAsia="標楷體" w:hAnsi="標楷體" w:hint="eastAsia"/>
          <w:kern w:val="0"/>
          <w:szCs w:val="24"/>
        </w:rPr>
        <w:t>委員會針對112年全運會培訓、代表隊產生辦法，必須秉持公平、公開、公正為原則，如有申訴應由委員會負完全責任處理</w:t>
      </w:r>
    </w:p>
    <w:p w14:paraId="4CF7291D" w14:textId="77777777" w:rsidR="00F719B6" w:rsidRDefault="00F719B6" w:rsidP="00565E2C">
      <w:pPr>
        <w:pStyle w:val="a3"/>
        <w:numPr>
          <w:ilvl w:val="0"/>
          <w:numId w:val="1"/>
        </w:numPr>
        <w:spacing w:line="400" w:lineRule="exact"/>
        <w:ind w:left="851" w:hanging="851"/>
        <w:rPr>
          <w:rFonts w:ascii="標楷體" w:eastAsia="標楷體" w:hAnsi="標楷體"/>
          <w:kern w:val="0"/>
          <w:szCs w:val="24"/>
        </w:rPr>
      </w:pPr>
      <w:r>
        <w:rPr>
          <w:rFonts w:ascii="標楷體" w:eastAsia="標楷體" w:hAnsi="標楷體"/>
          <w:kern w:val="0"/>
          <w:szCs w:val="24"/>
        </w:rPr>
        <w:t>不配合集訓選手之懲處規定：若入選代表隊之選手無故缺席集訓，由</w:t>
      </w:r>
      <w:r>
        <w:rPr>
          <w:rFonts w:ascii="標楷體" w:eastAsia="標楷體" w:hAnsi="標楷體" w:hint="eastAsia"/>
          <w:kern w:val="0"/>
          <w:szCs w:val="24"/>
        </w:rPr>
        <w:t>委員</w:t>
      </w:r>
      <w:r>
        <w:rPr>
          <w:rFonts w:ascii="標楷體" w:eastAsia="標楷體" w:hAnsi="標楷體"/>
          <w:kern w:val="0"/>
          <w:szCs w:val="24"/>
        </w:rPr>
        <w:t>會提報</w:t>
      </w:r>
      <w:r>
        <w:rPr>
          <w:rFonts w:ascii="標楷體" w:eastAsia="標楷體" w:hAnsi="標楷體" w:hint="eastAsia"/>
          <w:kern w:val="0"/>
          <w:szCs w:val="24"/>
        </w:rPr>
        <w:t>體育局</w:t>
      </w:r>
      <w:r>
        <w:rPr>
          <w:rFonts w:ascii="標楷體" w:eastAsia="標楷體" w:hAnsi="標楷體"/>
          <w:kern w:val="0"/>
          <w:szCs w:val="24"/>
        </w:rPr>
        <w:t>，經本市全國運動會</w:t>
      </w:r>
      <w:r>
        <w:rPr>
          <w:rFonts w:ascii="標楷體" w:eastAsia="標楷體" w:hAnsi="標楷體" w:hint="eastAsia"/>
          <w:kern w:val="0"/>
          <w:szCs w:val="24"/>
        </w:rPr>
        <w:t>訓</w:t>
      </w:r>
      <w:r>
        <w:rPr>
          <w:rFonts w:ascii="標楷體" w:eastAsia="標楷體" w:hAnsi="標楷體"/>
          <w:kern w:val="0"/>
          <w:szCs w:val="24"/>
        </w:rPr>
        <w:t>輔委員會審議後，得視情況發函請選手繳回一部或全部之集訓費用，如情節重大者，併同取消代表本市參</w:t>
      </w:r>
      <w:r>
        <w:rPr>
          <w:rFonts w:ascii="標楷體" w:eastAsia="標楷體" w:hAnsi="標楷體" w:hint="eastAsia"/>
          <w:kern w:val="0"/>
          <w:szCs w:val="24"/>
        </w:rPr>
        <w:t>加</w:t>
      </w:r>
      <w:r>
        <w:rPr>
          <w:rFonts w:ascii="標楷體" w:eastAsia="標楷體" w:hAnsi="標楷體"/>
          <w:kern w:val="0"/>
          <w:szCs w:val="24"/>
        </w:rPr>
        <w:t>112年全國運動會比賽資格。</w:t>
      </w:r>
    </w:p>
    <w:p w14:paraId="40F125D6" w14:textId="10FD5292" w:rsidR="00185680" w:rsidRPr="00F719B6" w:rsidRDefault="00F719B6" w:rsidP="00565E2C">
      <w:pPr>
        <w:pStyle w:val="a3"/>
        <w:numPr>
          <w:ilvl w:val="0"/>
          <w:numId w:val="1"/>
        </w:numPr>
        <w:spacing w:line="400" w:lineRule="exact"/>
        <w:ind w:left="851" w:hanging="851"/>
        <w:rPr>
          <w:rFonts w:ascii="標楷體" w:eastAsia="標楷體" w:hAnsi="標楷體"/>
          <w:kern w:val="0"/>
          <w:szCs w:val="24"/>
        </w:rPr>
      </w:pPr>
      <w:r w:rsidRPr="00F719B6">
        <w:rPr>
          <w:rFonts w:ascii="標楷體" w:eastAsia="標楷體" w:hAnsi="標楷體" w:hint="eastAsia"/>
          <w:kern w:val="0"/>
          <w:szCs w:val="24"/>
        </w:rPr>
        <w:t>附則：本</w:t>
      </w:r>
      <w:r w:rsidR="00DD614F">
        <w:rPr>
          <w:rFonts w:ascii="標楷體" w:eastAsia="標楷體" w:hAnsi="標楷體" w:hint="eastAsia"/>
          <w:kern w:val="0"/>
          <w:szCs w:val="24"/>
        </w:rPr>
        <w:t>計畫</w:t>
      </w:r>
      <w:r w:rsidRPr="00F719B6">
        <w:rPr>
          <w:rFonts w:ascii="標楷體" w:eastAsia="標楷體" w:hAnsi="標楷體" w:hint="eastAsia"/>
          <w:kern w:val="0"/>
          <w:szCs w:val="24"/>
        </w:rPr>
        <w:t>如有未盡事宜，得由臺南市體育總會擊劍委員會修正並經臺南市體育總會函報臺南市</w:t>
      </w:r>
      <w:r w:rsidR="00F070DD">
        <w:rPr>
          <w:rFonts w:ascii="標楷體" w:eastAsia="標楷體" w:hAnsi="標楷體" w:hint="eastAsia"/>
          <w:kern w:val="0"/>
          <w:szCs w:val="24"/>
        </w:rPr>
        <w:t>政府</w:t>
      </w:r>
      <w:r w:rsidRPr="00F719B6">
        <w:rPr>
          <w:rFonts w:ascii="標楷體" w:eastAsia="標楷體" w:hAnsi="標楷體" w:hint="eastAsia"/>
          <w:kern w:val="0"/>
          <w:szCs w:val="24"/>
        </w:rPr>
        <w:t>體育局同意後公布之</w:t>
      </w:r>
      <w:r>
        <w:rPr>
          <w:rFonts w:ascii="標楷體" w:eastAsia="標楷體" w:hAnsi="標楷體" w:hint="eastAsia"/>
          <w:kern w:val="0"/>
          <w:szCs w:val="24"/>
        </w:rPr>
        <w:t>。</w:t>
      </w:r>
    </w:p>
    <w:sectPr w:rsidR="00185680" w:rsidRPr="00F719B6">
      <w:footerReference w:type="default" r:id="rId7"/>
      <w:pgSz w:w="11906" w:h="16838"/>
      <w:pgMar w:top="851" w:right="849" w:bottom="709"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A6FB" w14:textId="77777777" w:rsidR="002B6C1B" w:rsidRDefault="002B6C1B">
      <w:r>
        <w:separator/>
      </w:r>
    </w:p>
  </w:endnote>
  <w:endnote w:type="continuationSeparator" w:id="0">
    <w:p w14:paraId="5E04DAF5" w14:textId="77777777" w:rsidR="002B6C1B" w:rsidRDefault="002B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669C" w14:textId="77777777" w:rsidR="00BA7918" w:rsidRDefault="00BA7918">
    <w:pPr>
      <w:pStyle w:val="a6"/>
      <w:jc w:val="center"/>
    </w:pPr>
    <w:r>
      <w:rPr>
        <w:lang w:val="zh-TW"/>
      </w:rPr>
      <w:fldChar w:fldCharType="begin"/>
    </w:r>
    <w:r>
      <w:rPr>
        <w:lang w:val="zh-TW"/>
      </w:rPr>
      <w:instrText xml:space="preserve"> PAGE </w:instrText>
    </w:r>
    <w:r>
      <w:rPr>
        <w:lang w:val="zh-TW"/>
      </w:rPr>
      <w:fldChar w:fldCharType="separate"/>
    </w:r>
    <w:r w:rsidR="001F3947">
      <w:rPr>
        <w:noProof/>
        <w:lang w:val="zh-TW"/>
      </w:rPr>
      <w:t>1</w:t>
    </w:r>
    <w:r>
      <w:rPr>
        <w:lang w:val="zh-TW"/>
      </w:rPr>
      <w:fldChar w:fldCharType="end"/>
    </w:r>
  </w:p>
  <w:p w14:paraId="7D8B753D" w14:textId="77777777" w:rsidR="00BA7918" w:rsidRDefault="00BA79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786B" w14:textId="77777777" w:rsidR="002B6C1B" w:rsidRDefault="002B6C1B">
      <w:r>
        <w:rPr>
          <w:color w:val="000000"/>
        </w:rPr>
        <w:separator/>
      </w:r>
    </w:p>
  </w:footnote>
  <w:footnote w:type="continuationSeparator" w:id="0">
    <w:p w14:paraId="69D684B0" w14:textId="77777777" w:rsidR="002B6C1B" w:rsidRDefault="002B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749"/>
    <w:multiLevelType w:val="hybridMultilevel"/>
    <w:tmpl w:val="CC927D98"/>
    <w:lvl w:ilvl="0" w:tplc="FFFFFFFF">
      <w:start w:val="1"/>
      <w:numFmt w:val="decimal"/>
      <w:lvlText w:val="%1."/>
      <w:lvlJc w:val="left"/>
      <w:pPr>
        <w:ind w:left="1752" w:hanging="360"/>
      </w:pPr>
      <w:rPr>
        <w:rFonts w:hint="default"/>
      </w:rPr>
    </w:lvl>
    <w:lvl w:ilvl="1" w:tplc="FFFFFFFF">
      <w:start w:val="1"/>
      <w:numFmt w:val="ideographTraditional"/>
      <w:lvlText w:val="%2、"/>
      <w:lvlJc w:val="left"/>
      <w:pPr>
        <w:ind w:left="2352" w:hanging="480"/>
      </w:pPr>
    </w:lvl>
    <w:lvl w:ilvl="2" w:tplc="FFFFFFFF" w:tentative="1">
      <w:start w:val="1"/>
      <w:numFmt w:val="lowerRoman"/>
      <w:lvlText w:val="%3."/>
      <w:lvlJc w:val="right"/>
      <w:pPr>
        <w:ind w:left="2832" w:hanging="480"/>
      </w:pPr>
    </w:lvl>
    <w:lvl w:ilvl="3" w:tplc="FFFFFFFF" w:tentative="1">
      <w:start w:val="1"/>
      <w:numFmt w:val="decimal"/>
      <w:lvlText w:val="%4."/>
      <w:lvlJc w:val="left"/>
      <w:pPr>
        <w:ind w:left="3312" w:hanging="480"/>
      </w:pPr>
    </w:lvl>
    <w:lvl w:ilvl="4" w:tplc="FFFFFFFF" w:tentative="1">
      <w:start w:val="1"/>
      <w:numFmt w:val="ideographTraditional"/>
      <w:lvlText w:val="%5、"/>
      <w:lvlJc w:val="left"/>
      <w:pPr>
        <w:ind w:left="3792" w:hanging="480"/>
      </w:pPr>
    </w:lvl>
    <w:lvl w:ilvl="5" w:tplc="FFFFFFFF" w:tentative="1">
      <w:start w:val="1"/>
      <w:numFmt w:val="lowerRoman"/>
      <w:lvlText w:val="%6."/>
      <w:lvlJc w:val="right"/>
      <w:pPr>
        <w:ind w:left="4272" w:hanging="480"/>
      </w:pPr>
    </w:lvl>
    <w:lvl w:ilvl="6" w:tplc="FFFFFFFF" w:tentative="1">
      <w:start w:val="1"/>
      <w:numFmt w:val="decimal"/>
      <w:lvlText w:val="%7."/>
      <w:lvlJc w:val="left"/>
      <w:pPr>
        <w:ind w:left="4752" w:hanging="480"/>
      </w:pPr>
    </w:lvl>
    <w:lvl w:ilvl="7" w:tplc="FFFFFFFF" w:tentative="1">
      <w:start w:val="1"/>
      <w:numFmt w:val="ideographTraditional"/>
      <w:lvlText w:val="%8、"/>
      <w:lvlJc w:val="left"/>
      <w:pPr>
        <w:ind w:left="5232" w:hanging="480"/>
      </w:pPr>
    </w:lvl>
    <w:lvl w:ilvl="8" w:tplc="FFFFFFFF" w:tentative="1">
      <w:start w:val="1"/>
      <w:numFmt w:val="lowerRoman"/>
      <w:lvlText w:val="%9."/>
      <w:lvlJc w:val="right"/>
      <w:pPr>
        <w:ind w:left="5712" w:hanging="480"/>
      </w:pPr>
    </w:lvl>
  </w:abstractNum>
  <w:abstractNum w:abstractNumId="1" w15:restartNumberingAfterBreak="0">
    <w:nsid w:val="0C36143D"/>
    <w:multiLevelType w:val="multilevel"/>
    <w:tmpl w:val="5E520EB2"/>
    <w:lvl w:ilvl="0">
      <w:start w:val="1"/>
      <w:numFmt w:val="taiwaneseCountingThousand"/>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15:restartNumberingAfterBreak="0">
    <w:nsid w:val="12ED374C"/>
    <w:multiLevelType w:val="multilevel"/>
    <w:tmpl w:val="7A1869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7BA60CA"/>
    <w:multiLevelType w:val="hybridMultilevel"/>
    <w:tmpl w:val="C9CC09BE"/>
    <w:lvl w:ilvl="0" w:tplc="C944E5B4">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4" w15:restartNumberingAfterBreak="0">
    <w:nsid w:val="234247A3"/>
    <w:multiLevelType w:val="hybridMultilevel"/>
    <w:tmpl w:val="D39E1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7F28B0"/>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5FB668D"/>
    <w:multiLevelType w:val="multilevel"/>
    <w:tmpl w:val="F1F013D2"/>
    <w:lvl w:ilvl="0">
      <w:start w:val="1"/>
      <w:numFmt w:val="decimal"/>
      <w:lvlText w:val="%1."/>
      <w:lvlJc w:val="left"/>
      <w:pPr>
        <w:ind w:left="1528" w:hanging="480"/>
      </w:pPr>
    </w:lvl>
    <w:lvl w:ilvl="1">
      <w:start w:val="1"/>
      <w:numFmt w:val="ideographTradition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7" w15:restartNumberingAfterBreak="0">
    <w:nsid w:val="4DA913D9"/>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7B16AA4"/>
    <w:multiLevelType w:val="multilevel"/>
    <w:tmpl w:val="A74461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C9E59A8"/>
    <w:multiLevelType w:val="multilevel"/>
    <w:tmpl w:val="B2166A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F337B94"/>
    <w:multiLevelType w:val="hybridMultilevel"/>
    <w:tmpl w:val="CC927D98"/>
    <w:lvl w:ilvl="0" w:tplc="4BFE9DE4">
      <w:start w:val="1"/>
      <w:numFmt w:val="decimal"/>
      <w:lvlText w:val="%1."/>
      <w:lvlJc w:val="left"/>
      <w:pPr>
        <w:ind w:left="1752" w:hanging="36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1" w15:restartNumberingAfterBreak="0">
    <w:nsid w:val="7B0534F2"/>
    <w:multiLevelType w:val="hybridMultilevel"/>
    <w:tmpl w:val="41082ECA"/>
    <w:lvl w:ilvl="0" w:tplc="E076B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43075937">
    <w:abstractNumId w:val="9"/>
  </w:num>
  <w:num w:numId="2" w16cid:durableId="556354575">
    <w:abstractNumId w:val="7"/>
  </w:num>
  <w:num w:numId="3" w16cid:durableId="1542130333">
    <w:abstractNumId w:val="2"/>
  </w:num>
  <w:num w:numId="4" w16cid:durableId="1731028870">
    <w:abstractNumId w:val="8"/>
  </w:num>
  <w:num w:numId="5" w16cid:durableId="2143576394">
    <w:abstractNumId w:val="1"/>
  </w:num>
  <w:num w:numId="6" w16cid:durableId="1449347542">
    <w:abstractNumId w:val="6"/>
  </w:num>
  <w:num w:numId="7" w16cid:durableId="2020697042">
    <w:abstractNumId w:val="5"/>
  </w:num>
  <w:num w:numId="8" w16cid:durableId="1046106304">
    <w:abstractNumId w:val="10"/>
  </w:num>
  <w:num w:numId="9" w16cid:durableId="2106338410">
    <w:abstractNumId w:val="3"/>
  </w:num>
  <w:num w:numId="10" w16cid:durableId="645092505">
    <w:abstractNumId w:val="0"/>
  </w:num>
  <w:num w:numId="11" w16cid:durableId="2126192488">
    <w:abstractNumId w:val="11"/>
  </w:num>
  <w:num w:numId="12" w16cid:durableId="636187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oNotTrackMoves/>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84F"/>
    <w:rsid w:val="00007200"/>
    <w:rsid w:val="0002223F"/>
    <w:rsid w:val="00126A27"/>
    <w:rsid w:val="00185680"/>
    <w:rsid w:val="001872A6"/>
    <w:rsid w:val="001A3E09"/>
    <w:rsid w:val="001D63B6"/>
    <w:rsid w:val="001F3439"/>
    <w:rsid w:val="001F3947"/>
    <w:rsid w:val="001F4222"/>
    <w:rsid w:val="002307B1"/>
    <w:rsid w:val="002B6C1B"/>
    <w:rsid w:val="002C5998"/>
    <w:rsid w:val="002E24BD"/>
    <w:rsid w:val="002E3F5E"/>
    <w:rsid w:val="002F46A9"/>
    <w:rsid w:val="003121DB"/>
    <w:rsid w:val="00380E8F"/>
    <w:rsid w:val="003A60AD"/>
    <w:rsid w:val="00493E71"/>
    <w:rsid w:val="004B723B"/>
    <w:rsid w:val="004F7D0E"/>
    <w:rsid w:val="00565E2C"/>
    <w:rsid w:val="005761E5"/>
    <w:rsid w:val="00576324"/>
    <w:rsid w:val="00605588"/>
    <w:rsid w:val="00690702"/>
    <w:rsid w:val="006937AC"/>
    <w:rsid w:val="006A0A9A"/>
    <w:rsid w:val="006A6FFA"/>
    <w:rsid w:val="00704D49"/>
    <w:rsid w:val="007477F4"/>
    <w:rsid w:val="00753513"/>
    <w:rsid w:val="00757DA8"/>
    <w:rsid w:val="008E69EB"/>
    <w:rsid w:val="008F2F1E"/>
    <w:rsid w:val="009A0B54"/>
    <w:rsid w:val="009A184F"/>
    <w:rsid w:val="00A36AF4"/>
    <w:rsid w:val="00A412B3"/>
    <w:rsid w:val="00A8178D"/>
    <w:rsid w:val="00A83919"/>
    <w:rsid w:val="00A91D38"/>
    <w:rsid w:val="00AA402E"/>
    <w:rsid w:val="00B17C23"/>
    <w:rsid w:val="00BA7918"/>
    <w:rsid w:val="00BD1287"/>
    <w:rsid w:val="00C86B8E"/>
    <w:rsid w:val="00CB3EDA"/>
    <w:rsid w:val="00D4756A"/>
    <w:rsid w:val="00D70DB7"/>
    <w:rsid w:val="00D95276"/>
    <w:rsid w:val="00DD614F"/>
    <w:rsid w:val="00E129BA"/>
    <w:rsid w:val="00E40087"/>
    <w:rsid w:val="00EB78CA"/>
    <w:rsid w:val="00F070DD"/>
    <w:rsid w:val="00F64B99"/>
    <w:rsid w:val="00F719B6"/>
    <w:rsid w:val="00FC3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3DFD4"/>
  <w15:chartTrackingRefBased/>
  <w15:docId w15:val="{2B1B7A80-A3EF-4302-BBF0-15CA4AAE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 w:type="paragraph" w:customStyle="1" w:styleId="Default">
    <w:name w:val="Default"/>
    <w:pPr>
      <w:widowControl w:val="0"/>
      <w:suppressAutoHyphens/>
      <w:autoSpaceDE w:val="0"/>
      <w:autoSpaceDN w:val="0"/>
      <w:textAlignment w:val="baseline"/>
    </w:pPr>
    <w:rPr>
      <w:rFonts w:ascii="標楷體" w:hAnsi="標楷體" w:cs="標楷體"/>
      <w:color w:val="000000"/>
      <w:sz w:val="24"/>
      <w:szCs w:val="24"/>
    </w:rPr>
  </w:style>
  <w:style w:type="paragraph" w:styleId="aa">
    <w:name w:val="No Spacing"/>
    <w:pPr>
      <w:widowControl w:val="0"/>
      <w:suppressAutoHyphens/>
      <w:autoSpaceDN w:val="0"/>
      <w:textAlignment w:val="baseline"/>
    </w:pPr>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691\OneDrive\&#25991;&#20214;\&#33406;&#23194;\@&#38568;&#36523;&#30879;\@&#33274;&#21335;&#24066;&#39636;&#32946;&#32317;&#26371;&#25802;&#21133;&#22996;&#21729;&#26371;\112&#24180;&#20840;&#22283;&#36939;&#21205;&#26371;\&#36984;&#35347;&#30456;&#38364;&#36039;&#26009;\112&#24180;&#20840;&#22283;&#36939;&#21205;&#26371;&#33274;&#21335;&#24066;&#25802;&#21133;&#20195;&#34920;&#38538;&#36984;&#25300;&#35336;&#30059;(&#33609;&#26696;)-013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112年全國運動會臺南市擊劍代表隊選拔計畫(草案)-0131</Template>
  <TotalTime>87</TotalTime>
  <Pages>3</Pages>
  <Words>314</Words>
  <Characters>1790</Characters>
  <Application>Microsoft Office Word</Application>
  <DocSecurity>0</DocSecurity>
  <Lines>14</Lines>
  <Paragraphs>4</Paragraphs>
  <ScaleCrop>false</ScaleCrop>
  <Company>KMSOFFICE2019X64</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88691</dc:creator>
  <cp:keywords/>
  <cp:lastModifiedBy>臺南市 體育總會</cp:lastModifiedBy>
  <cp:revision>23</cp:revision>
  <cp:lastPrinted>2023-01-31T08:27:00Z</cp:lastPrinted>
  <dcterms:created xsi:type="dcterms:W3CDTF">2023-01-31T14:05:00Z</dcterms:created>
  <dcterms:modified xsi:type="dcterms:W3CDTF">2023-02-20T01:19:00Z</dcterms:modified>
</cp:coreProperties>
</file>