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9CE" w:rsidRDefault="00CF59CE" w:rsidP="00400917">
      <w:pPr>
        <w:jc w:val="center"/>
        <w:rPr>
          <w:rFonts w:ascii="標楷體" w:eastAsia="標楷體" w:hAnsi="標楷體"/>
          <w:sz w:val="38"/>
          <w:szCs w:val="38"/>
          <w:u w:val="single"/>
        </w:rPr>
      </w:pPr>
    </w:p>
    <w:p w:rsidR="00785A5E" w:rsidRPr="00AB15AE" w:rsidRDefault="00930209" w:rsidP="00400917">
      <w:pPr>
        <w:spacing w:line="600" w:lineRule="exact"/>
        <w:jc w:val="center"/>
        <w:rPr>
          <w:rFonts w:ascii="標楷體" w:eastAsia="標楷體" w:hAnsi="標楷體"/>
          <w:b/>
          <w:sz w:val="52"/>
          <w:szCs w:val="52"/>
          <w:u w:val="single"/>
        </w:rPr>
      </w:pPr>
      <w:r>
        <w:rPr>
          <w:rFonts w:ascii="標楷體" w:eastAsia="標楷體" w:hAnsi="標楷體" w:hint="eastAsia"/>
          <w:b/>
          <w:sz w:val="52"/>
          <w:szCs w:val="52"/>
          <w:u w:val="single"/>
        </w:rPr>
        <w:t>112</w:t>
      </w:r>
      <w:r w:rsidR="00785A5E" w:rsidRPr="00AB15AE">
        <w:rPr>
          <w:rFonts w:ascii="標楷體" w:eastAsia="標楷體" w:hAnsi="標楷體" w:hint="eastAsia"/>
          <w:b/>
          <w:sz w:val="52"/>
          <w:szCs w:val="52"/>
          <w:u w:val="single"/>
        </w:rPr>
        <w:t>年</w:t>
      </w:r>
      <w:proofErr w:type="gramStart"/>
      <w:r w:rsidR="00481251">
        <w:rPr>
          <w:rFonts w:ascii="標楷體" w:eastAsia="標楷體" w:hAnsi="標楷體" w:hint="eastAsia"/>
          <w:b/>
          <w:sz w:val="52"/>
          <w:szCs w:val="52"/>
          <w:u w:val="single"/>
        </w:rPr>
        <w:t>臺</w:t>
      </w:r>
      <w:proofErr w:type="gramEnd"/>
      <w:r w:rsidR="00161FC3" w:rsidRPr="00AB15AE">
        <w:rPr>
          <w:rFonts w:ascii="標楷體" w:eastAsia="標楷體" w:hAnsi="標楷體" w:hint="eastAsia"/>
          <w:b/>
          <w:sz w:val="52"/>
          <w:szCs w:val="52"/>
          <w:u w:val="single"/>
        </w:rPr>
        <w:t>南市</w:t>
      </w:r>
      <w:r w:rsidR="00785A5E" w:rsidRPr="00AB15AE">
        <w:rPr>
          <w:rFonts w:ascii="標楷體" w:eastAsia="標楷體" w:hAnsi="標楷體" w:hint="eastAsia"/>
          <w:b/>
          <w:sz w:val="52"/>
          <w:szCs w:val="52"/>
          <w:u w:val="single"/>
        </w:rPr>
        <w:t>身心障礙</w:t>
      </w:r>
      <w:r w:rsidR="00161FC3" w:rsidRPr="00AB15AE">
        <w:rPr>
          <w:rFonts w:ascii="標楷體" w:eastAsia="標楷體" w:hAnsi="標楷體" w:hint="eastAsia"/>
          <w:b/>
          <w:sz w:val="52"/>
          <w:szCs w:val="52"/>
          <w:u w:val="single"/>
        </w:rPr>
        <w:t>國民運動會</w:t>
      </w:r>
    </w:p>
    <w:p w:rsidR="00785A5E" w:rsidRPr="008A0CD5" w:rsidRDefault="00785A5E" w:rsidP="00A02F90">
      <w:pPr>
        <w:spacing w:beforeLines="50" w:before="120" w:after="120"/>
        <w:jc w:val="center"/>
        <w:rPr>
          <w:rFonts w:ascii="標楷體" w:eastAsia="標楷體" w:hAnsi="標楷體"/>
          <w:sz w:val="48"/>
          <w:szCs w:val="48"/>
        </w:rPr>
      </w:pPr>
      <w:r w:rsidRPr="008A0CD5">
        <w:rPr>
          <w:rFonts w:ascii="標楷體" w:eastAsia="標楷體" w:hAnsi="標楷體" w:hint="eastAsia"/>
          <w:sz w:val="48"/>
          <w:szCs w:val="48"/>
        </w:rPr>
        <w:t>～</w:t>
      </w:r>
      <w:r w:rsidRPr="008A0CD5">
        <w:rPr>
          <w:rFonts w:ascii="標楷體" w:eastAsia="標楷體" w:hAnsi="標楷體" w:cs="細明體" w:hint="eastAsia"/>
          <w:sz w:val="48"/>
          <w:szCs w:val="48"/>
        </w:rPr>
        <w:t xml:space="preserve"> </w:t>
      </w:r>
      <w:r w:rsidR="006316AE">
        <w:rPr>
          <w:rFonts w:ascii="標楷體" w:eastAsia="標楷體" w:hAnsi="標楷體" w:hint="eastAsia"/>
          <w:sz w:val="48"/>
          <w:szCs w:val="48"/>
        </w:rPr>
        <w:t>競賽規程</w:t>
      </w:r>
      <w:r w:rsidRPr="008A0CD5">
        <w:rPr>
          <w:rFonts w:ascii="標楷體" w:eastAsia="標楷體" w:hAnsi="標楷體" w:cs="細明體" w:hint="eastAsia"/>
          <w:sz w:val="48"/>
          <w:szCs w:val="48"/>
        </w:rPr>
        <w:t xml:space="preserve"> </w:t>
      </w:r>
      <w:r w:rsidRPr="008A0CD5">
        <w:rPr>
          <w:rFonts w:ascii="標楷體" w:eastAsia="標楷體" w:hAnsi="標楷體" w:hint="eastAsia"/>
          <w:sz w:val="48"/>
          <w:szCs w:val="48"/>
        </w:rPr>
        <w:t>～</w:t>
      </w:r>
    </w:p>
    <w:p w:rsidR="00CC16A9" w:rsidRPr="00785A5E" w:rsidRDefault="00CC16A9" w:rsidP="00CA4C7D">
      <w:pPr>
        <w:ind w:leftChars="113" w:left="2091" w:hangingChars="650" w:hanging="1820"/>
        <w:rPr>
          <w:rFonts w:ascii="標楷體" w:eastAsia="標楷體" w:hAnsi="標楷體"/>
          <w:sz w:val="28"/>
          <w:szCs w:val="28"/>
        </w:rPr>
      </w:pPr>
      <w:proofErr w:type="gramStart"/>
      <w:r w:rsidRPr="00785A5E">
        <w:rPr>
          <w:rFonts w:ascii="標楷體" w:eastAsia="標楷體" w:hAnsi="標楷體" w:hint="eastAsia"/>
          <w:sz w:val="28"/>
          <w:szCs w:val="28"/>
        </w:rPr>
        <w:t>一</w:t>
      </w:r>
      <w:proofErr w:type="gramEnd"/>
      <w:r w:rsidR="008A0CD5">
        <w:rPr>
          <w:rFonts w:ascii="標楷體" w:eastAsia="標楷體" w:hAnsi="標楷體" w:hint="eastAsia"/>
          <w:sz w:val="28"/>
          <w:szCs w:val="28"/>
        </w:rPr>
        <w:t>.</w:t>
      </w:r>
      <w:r w:rsidR="00367CBE">
        <w:rPr>
          <w:rFonts w:ascii="標楷體" w:eastAsia="標楷體" w:hAnsi="標楷體" w:hint="eastAsia"/>
          <w:sz w:val="28"/>
          <w:szCs w:val="28"/>
        </w:rPr>
        <w:t>活動</w:t>
      </w:r>
      <w:r w:rsidR="003E77B7">
        <w:rPr>
          <w:rFonts w:ascii="標楷體" w:eastAsia="標楷體" w:hAnsi="標楷體" w:hint="eastAsia"/>
          <w:sz w:val="28"/>
          <w:szCs w:val="28"/>
        </w:rPr>
        <w:t>依據</w:t>
      </w:r>
      <w:r w:rsidRPr="00785A5E">
        <w:rPr>
          <w:rFonts w:ascii="標楷體" w:eastAsia="標楷體" w:hAnsi="標楷體" w:hint="eastAsia"/>
          <w:sz w:val="28"/>
          <w:szCs w:val="28"/>
        </w:rPr>
        <w:t>：</w:t>
      </w:r>
      <w:proofErr w:type="gramStart"/>
      <w:r w:rsidR="00930209" w:rsidRPr="00930209">
        <w:rPr>
          <w:rFonts w:ascii="標楷體" w:eastAsia="標楷體" w:hAnsi="標楷體" w:hint="eastAsia"/>
          <w:sz w:val="28"/>
          <w:szCs w:val="28"/>
        </w:rPr>
        <w:t>臺</w:t>
      </w:r>
      <w:proofErr w:type="gramEnd"/>
      <w:r w:rsidR="00930209" w:rsidRPr="00930209">
        <w:rPr>
          <w:rFonts w:ascii="標楷體" w:eastAsia="標楷體" w:hAnsi="標楷體" w:hint="eastAsia"/>
          <w:sz w:val="28"/>
          <w:szCs w:val="28"/>
        </w:rPr>
        <w:t>南市政府112年</w:t>
      </w:r>
      <w:r w:rsidR="00A04DED">
        <w:rPr>
          <w:rFonts w:ascii="標楷體" w:eastAsia="標楷體" w:hAnsi="標楷體" w:hint="eastAsia"/>
          <w:sz w:val="28"/>
          <w:szCs w:val="28"/>
        </w:rPr>
        <w:t>7</w:t>
      </w:r>
      <w:r w:rsidR="00930209" w:rsidRPr="00930209">
        <w:rPr>
          <w:rFonts w:ascii="標楷體" w:eastAsia="標楷體" w:hAnsi="標楷體" w:hint="eastAsia"/>
          <w:sz w:val="28"/>
          <w:szCs w:val="28"/>
        </w:rPr>
        <w:t>月</w:t>
      </w:r>
      <w:r w:rsidR="00A04DED">
        <w:rPr>
          <w:rFonts w:ascii="標楷體" w:eastAsia="標楷體" w:hAnsi="標楷體" w:hint="eastAsia"/>
          <w:sz w:val="28"/>
          <w:szCs w:val="28"/>
        </w:rPr>
        <w:t>5</w:t>
      </w:r>
      <w:r w:rsidR="00930209" w:rsidRPr="00930209">
        <w:rPr>
          <w:rFonts w:ascii="標楷體" w:eastAsia="標楷體" w:hAnsi="標楷體" w:hint="eastAsia"/>
          <w:sz w:val="28"/>
          <w:szCs w:val="28"/>
        </w:rPr>
        <w:t>日南市</w:t>
      </w:r>
      <w:proofErr w:type="gramStart"/>
      <w:r w:rsidR="00930209" w:rsidRPr="00930209">
        <w:rPr>
          <w:rFonts w:ascii="標楷體" w:eastAsia="標楷體" w:hAnsi="標楷體" w:hint="eastAsia"/>
          <w:sz w:val="28"/>
          <w:szCs w:val="28"/>
        </w:rPr>
        <w:t>體全字第112</w:t>
      </w:r>
      <w:r w:rsidR="00A04DED">
        <w:rPr>
          <w:rFonts w:ascii="標楷體" w:eastAsia="標楷體" w:hAnsi="標楷體" w:hint="eastAsia"/>
          <w:sz w:val="28"/>
          <w:szCs w:val="28"/>
        </w:rPr>
        <w:t>0886721</w:t>
      </w:r>
      <w:proofErr w:type="gramEnd"/>
      <w:r w:rsidR="00930209" w:rsidRPr="00930209">
        <w:rPr>
          <w:rFonts w:ascii="標楷體" w:eastAsia="標楷體" w:hAnsi="標楷體" w:hint="eastAsia"/>
          <w:sz w:val="28"/>
          <w:szCs w:val="28"/>
        </w:rPr>
        <w:t>字號辦理。</w:t>
      </w:r>
    </w:p>
    <w:p w:rsidR="00CC16A9" w:rsidRPr="00785A5E" w:rsidRDefault="00367CBE" w:rsidP="00DD6A35">
      <w:pPr>
        <w:ind w:leftChars="113" w:left="2091" w:hangingChars="650" w:hanging="1820"/>
        <w:rPr>
          <w:rFonts w:ascii="標楷體" w:eastAsia="標楷體" w:hAnsi="標楷體"/>
          <w:sz w:val="28"/>
          <w:szCs w:val="28"/>
        </w:rPr>
      </w:pPr>
      <w:r>
        <w:rPr>
          <w:rFonts w:ascii="標楷體" w:eastAsia="標楷體" w:hAnsi="標楷體" w:hint="eastAsia"/>
          <w:sz w:val="28"/>
          <w:szCs w:val="28"/>
        </w:rPr>
        <w:t>二</w:t>
      </w:r>
      <w:r w:rsidR="008A0CD5">
        <w:rPr>
          <w:rFonts w:ascii="標楷體" w:eastAsia="標楷體" w:hAnsi="標楷體" w:hint="eastAsia"/>
          <w:sz w:val="28"/>
          <w:szCs w:val="28"/>
        </w:rPr>
        <w:t>.</w:t>
      </w:r>
      <w:r>
        <w:rPr>
          <w:rFonts w:ascii="標楷體" w:eastAsia="標楷體" w:hAnsi="標楷體" w:hint="eastAsia"/>
          <w:sz w:val="28"/>
          <w:szCs w:val="28"/>
        </w:rPr>
        <w:t>活動目的</w:t>
      </w:r>
      <w:r w:rsidR="00CC16A9" w:rsidRPr="00785A5E">
        <w:rPr>
          <w:rFonts w:ascii="標楷體" w:eastAsia="標楷體" w:hAnsi="標楷體" w:hint="eastAsia"/>
          <w:sz w:val="28"/>
          <w:szCs w:val="28"/>
        </w:rPr>
        <w:t>：</w:t>
      </w:r>
      <w:r w:rsidR="00C80D70" w:rsidRPr="00CA18AA">
        <w:rPr>
          <w:rFonts w:ascii="標楷體" w:eastAsia="標楷體" w:hAnsi="標楷體" w:hint="eastAsia"/>
          <w:sz w:val="28"/>
          <w:szCs w:val="28"/>
        </w:rPr>
        <w:t>為</w:t>
      </w:r>
      <w:r w:rsidR="00B073DD" w:rsidRPr="005D2E57">
        <w:rPr>
          <w:rFonts w:ascii="標楷體" w:eastAsia="標楷體" w:hAnsi="標楷體" w:hint="eastAsia"/>
          <w:sz w:val="28"/>
          <w:szCs w:val="28"/>
        </w:rPr>
        <w:t>推動</w:t>
      </w:r>
      <w:proofErr w:type="gramStart"/>
      <w:r w:rsidR="00481251">
        <w:rPr>
          <w:rFonts w:ascii="標楷體" w:eastAsia="標楷體" w:hAnsi="標楷體" w:hint="eastAsia"/>
          <w:sz w:val="28"/>
          <w:szCs w:val="28"/>
        </w:rPr>
        <w:t>臺</w:t>
      </w:r>
      <w:proofErr w:type="gramEnd"/>
      <w:r w:rsidR="00B073DD" w:rsidRPr="005D2E57">
        <w:rPr>
          <w:rFonts w:ascii="標楷體" w:eastAsia="標楷體" w:hAnsi="標楷體" w:hint="eastAsia"/>
          <w:sz w:val="28"/>
          <w:szCs w:val="28"/>
        </w:rPr>
        <w:t>南市身心障礙國民體育運動之發展，增進其身心建康，提</w:t>
      </w:r>
      <w:r w:rsidR="00481251" w:rsidRPr="005D2E57">
        <w:rPr>
          <w:rFonts w:ascii="標楷體" w:eastAsia="標楷體" w:hAnsi="標楷體" w:hint="eastAsia"/>
          <w:sz w:val="28"/>
          <w:szCs w:val="28"/>
        </w:rPr>
        <w:t>高運</w:t>
      </w:r>
      <w:r w:rsidR="00B073DD" w:rsidRPr="005D2E57">
        <w:rPr>
          <w:rFonts w:ascii="標楷體" w:eastAsia="標楷體" w:hAnsi="標楷體" w:hint="eastAsia"/>
          <w:sz w:val="28"/>
          <w:szCs w:val="28"/>
        </w:rPr>
        <w:t>動技術水準，</w:t>
      </w:r>
      <w:r w:rsidR="00930209">
        <w:rPr>
          <w:rFonts w:ascii="標楷體" w:eastAsia="標楷體" w:hAnsi="標楷體" w:hint="eastAsia"/>
          <w:sz w:val="28"/>
          <w:szCs w:val="28"/>
        </w:rPr>
        <w:t>擴增身心障礙者運動管道及運動相關資訊獲取通路，促進身心障礙者從事運動之生活習慣，</w:t>
      </w:r>
      <w:r w:rsidR="00C80D70">
        <w:rPr>
          <w:rFonts w:ascii="標楷體" w:eastAsia="標楷體" w:hAnsi="標楷體" w:hint="eastAsia"/>
          <w:sz w:val="28"/>
          <w:szCs w:val="28"/>
        </w:rPr>
        <w:t>進而</w:t>
      </w:r>
      <w:r w:rsidR="00551894" w:rsidRPr="004C3892">
        <w:rPr>
          <w:rFonts w:ascii="標楷體" w:eastAsia="標楷體" w:hAnsi="標楷體" w:hint="eastAsia"/>
          <w:sz w:val="28"/>
          <w:szCs w:val="28"/>
        </w:rPr>
        <w:t>建立樂觀進取的</w:t>
      </w:r>
      <w:r w:rsidR="00481251" w:rsidRPr="004C3892">
        <w:rPr>
          <w:rFonts w:ascii="標楷體" w:eastAsia="標楷體" w:hAnsi="標楷體" w:hint="eastAsia"/>
          <w:sz w:val="28"/>
          <w:szCs w:val="28"/>
        </w:rPr>
        <w:t>人生</w:t>
      </w:r>
      <w:r w:rsidR="00A1104E" w:rsidRPr="004C3892">
        <w:rPr>
          <w:rFonts w:ascii="標楷體" w:eastAsia="標楷體" w:hAnsi="標楷體" w:hint="eastAsia"/>
          <w:sz w:val="28"/>
          <w:szCs w:val="28"/>
        </w:rPr>
        <w:t>觀和團隊合作的良好人際關係</w:t>
      </w:r>
      <w:r w:rsidR="00A1104E">
        <w:rPr>
          <w:rFonts w:ascii="標楷體" w:eastAsia="標楷體" w:hAnsi="標楷體" w:hint="eastAsia"/>
          <w:sz w:val="28"/>
          <w:szCs w:val="28"/>
        </w:rPr>
        <w:t>。</w:t>
      </w:r>
      <w:r w:rsidR="00CC16A9" w:rsidRPr="00785A5E">
        <w:rPr>
          <w:rFonts w:ascii="標楷體" w:eastAsia="標楷體" w:hAnsi="標楷體" w:hint="eastAsia"/>
          <w:sz w:val="28"/>
          <w:szCs w:val="28"/>
        </w:rPr>
        <w:t>更希望透過本項</w:t>
      </w:r>
      <w:r w:rsidR="00551894">
        <w:rPr>
          <w:rFonts w:ascii="標楷體" w:eastAsia="標楷體" w:hAnsi="標楷體" w:hint="eastAsia"/>
          <w:sz w:val="28"/>
          <w:szCs w:val="28"/>
        </w:rPr>
        <w:t>活動的</w:t>
      </w:r>
      <w:r w:rsidR="00CC16A9" w:rsidRPr="00785A5E">
        <w:rPr>
          <w:rFonts w:ascii="標楷體" w:eastAsia="標楷體" w:hAnsi="標楷體" w:hint="eastAsia"/>
          <w:sz w:val="28"/>
          <w:szCs w:val="28"/>
        </w:rPr>
        <w:t>舉辦，能夠</w:t>
      </w:r>
      <w:r w:rsidR="00481251" w:rsidRPr="00785A5E">
        <w:rPr>
          <w:rFonts w:ascii="標楷體" w:eastAsia="標楷體" w:hAnsi="標楷體" w:hint="eastAsia"/>
          <w:sz w:val="28"/>
          <w:szCs w:val="28"/>
        </w:rPr>
        <w:t>藉由</w:t>
      </w:r>
      <w:r w:rsidR="00A1104E" w:rsidRPr="00785A5E">
        <w:rPr>
          <w:rFonts w:ascii="標楷體" w:eastAsia="標楷體" w:hAnsi="標楷體" w:hint="eastAsia"/>
          <w:sz w:val="28"/>
          <w:szCs w:val="28"/>
        </w:rPr>
        <w:t>相關服務單位人力、物力及軟硬</w:t>
      </w:r>
      <w:r w:rsidR="00CC16A9" w:rsidRPr="00785A5E">
        <w:rPr>
          <w:rFonts w:ascii="標楷體" w:eastAsia="標楷體" w:hAnsi="標楷體" w:hint="eastAsia"/>
          <w:sz w:val="28"/>
          <w:szCs w:val="28"/>
        </w:rPr>
        <w:t>體設施等資源的整合，進而促成身</w:t>
      </w:r>
      <w:r w:rsidR="00481251" w:rsidRPr="00785A5E">
        <w:rPr>
          <w:rFonts w:ascii="標楷體" w:eastAsia="標楷體" w:hAnsi="標楷體" w:hint="eastAsia"/>
          <w:sz w:val="28"/>
          <w:szCs w:val="28"/>
        </w:rPr>
        <w:t>心障</w:t>
      </w:r>
      <w:r w:rsidR="00A1104E" w:rsidRPr="00785A5E">
        <w:rPr>
          <w:rFonts w:ascii="標楷體" w:eastAsia="標楷體" w:hAnsi="標楷體" w:hint="eastAsia"/>
          <w:sz w:val="28"/>
          <w:szCs w:val="28"/>
        </w:rPr>
        <w:t>礙國民</w:t>
      </w:r>
      <w:r w:rsidR="00A1104E">
        <w:rPr>
          <w:rFonts w:ascii="標楷體" w:eastAsia="標楷體" w:hAnsi="標楷體" w:hint="eastAsia"/>
          <w:sz w:val="28"/>
          <w:szCs w:val="28"/>
        </w:rPr>
        <w:t>能順利與社會</w:t>
      </w:r>
      <w:r w:rsidR="00A1104E" w:rsidRPr="00785A5E">
        <w:rPr>
          <w:rFonts w:ascii="標楷體" w:eastAsia="標楷體" w:hAnsi="標楷體" w:hint="eastAsia"/>
          <w:sz w:val="28"/>
          <w:szCs w:val="28"/>
        </w:rPr>
        <w:t>相互融合，</w:t>
      </w:r>
      <w:r w:rsidR="00CC16A9" w:rsidRPr="00785A5E">
        <w:rPr>
          <w:rFonts w:ascii="標楷體" w:eastAsia="標楷體" w:hAnsi="標楷體" w:hint="eastAsia"/>
          <w:sz w:val="28"/>
          <w:szCs w:val="28"/>
        </w:rPr>
        <w:t>並勇敢的</w:t>
      </w:r>
      <w:bookmarkStart w:id="0" w:name="_GoBack"/>
      <w:bookmarkEnd w:id="0"/>
      <w:r w:rsidR="00CC16A9" w:rsidRPr="00785A5E">
        <w:rPr>
          <w:rFonts w:ascii="標楷體" w:eastAsia="標楷體" w:hAnsi="標楷體" w:hint="eastAsia"/>
          <w:sz w:val="28"/>
          <w:szCs w:val="28"/>
        </w:rPr>
        <w:t>走入運動場所迎接挑戰，</w:t>
      </w:r>
      <w:r w:rsidR="00481251" w:rsidRPr="00785A5E">
        <w:rPr>
          <w:rFonts w:ascii="標楷體" w:eastAsia="標楷體" w:hAnsi="標楷體" w:hint="eastAsia"/>
          <w:sz w:val="28"/>
          <w:szCs w:val="28"/>
        </w:rPr>
        <w:t>以落</w:t>
      </w:r>
      <w:r w:rsidR="00A1104E" w:rsidRPr="00785A5E">
        <w:rPr>
          <w:rFonts w:ascii="標楷體" w:eastAsia="標楷體" w:hAnsi="標楷體" w:hint="eastAsia"/>
          <w:sz w:val="28"/>
          <w:szCs w:val="28"/>
        </w:rPr>
        <w:t>實</w:t>
      </w:r>
      <w:r w:rsidR="00A1104E" w:rsidRPr="00785A5E">
        <w:rPr>
          <w:rFonts w:ascii="標楷體" w:eastAsia="標楷體" w:hAnsi="標楷體" w:cs="細明體" w:hint="eastAsia"/>
          <w:sz w:val="28"/>
          <w:szCs w:val="28"/>
        </w:rPr>
        <w:t>政府</w:t>
      </w:r>
      <w:r w:rsidR="00A1104E">
        <w:rPr>
          <w:rFonts w:ascii="標楷體" w:eastAsia="標楷體" w:hAnsi="標楷體" w:cs="細明體" w:hint="eastAsia"/>
          <w:sz w:val="28"/>
          <w:szCs w:val="28"/>
        </w:rPr>
        <w:t>提昇國民健康體能、擴增</w:t>
      </w:r>
      <w:r w:rsidR="0013142D">
        <w:rPr>
          <w:rFonts w:ascii="標楷體" w:eastAsia="標楷體" w:hAnsi="標楷體" w:cs="細明體" w:hint="eastAsia"/>
          <w:sz w:val="28"/>
          <w:szCs w:val="28"/>
        </w:rPr>
        <w:t>規律運動人口及照顧弱勢族</w:t>
      </w:r>
      <w:r w:rsidR="00481251">
        <w:rPr>
          <w:rFonts w:ascii="標楷體" w:eastAsia="標楷體" w:hAnsi="標楷體" w:cs="細明體" w:hint="eastAsia"/>
          <w:sz w:val="28"/>
          <w:szCs w:val="28"/>
        </w:rPr>
        <w:t>群</w:t>
      </w:r>
      <w:r w:rsidR="00481251" w:rsidRPr="00785A5E">
        <w:rPr>
          <w:rFonts w:ascii="標楷體" w:eastAsia="標楷體" w:hAnsi="標楷體" w:cs="細明體" w:hint="eastAsia"/>
          <w:sz w:val="28"/>
          <w:szCs w:val="28"/>
        </w:rPr>
        <w:t>之</w:t>
      </w:r>
      <w:r w:rsidRPr="00785A5E">
        <w:rPr>
          <w:rFonts w:ascii="標楷體" w:eastAsia="標楷體" w:hAnsi="標楷體" w:cs="細明體" w:hint="eastAsia"/>
          <w:sz w:val="28"/>
          <w:szCs w:val="28"/>
        </w:rPr>
        <w:t>政策，</w:t>
      </w:r>
      <w:r w:rsidRPr="00785A5E">
        <w:rPr>
          <w:rFonts w:ascii="標楷體" w:eastAsia="標楷體" w:hAnsi="標楷體" w:hint="eastAsia"/>
          <w:sz w:val="28"/>
          <w:szCs w:val="28"/>
        </w:rPr>
        <w:t>並達成『</w:t>
      </w:r>
      <w:r w:rsidR="00DD6A35">
        <w:rPr>
          <w:rFonts w:ascii="標楷體" w:eastAsia="標楷體" w:hAnsi="標楷體" w:hint="eastAsia"/>
          <w:sz w:val="28"/>
          <w:szCs w:val="28"/>
        </w:rPr>
        <w:t>運動</w:t>
      </w:r>
      <w:proofErr w:type="spellStart"/>
      <w:r w:rsidR="00DD6A35">
        <w:rPr>
          <w:rFonts w:ascii="標楷體" w:eastAsia="標楷體" w:hAnsi="標楷體" w:hint="eastAsia"/>
          <w:sz w:val="28"/>
          <w:szCs w:val="28"/>
        </w:rPr>
        <w:t>i</w:t>
      </w:r>
      <w:proofErr w:type="spellEnd"/>
      <w:r w:rsidR="00DD6A35">
        <w:rPr>
          <w:rFonts w:ascii="標楷體" w:eastAsia="標楷體" w:hAnsi="標楷體" w:hint="eastAsia"/>
          <w:sz w:val="28"/>
          <w:szCs w:val="28"/>
        </w:rPr>
        <w:t>台灣</w:t>
      </w:r>
      <w:r w:rsidR="00930209">
        <w:rPr>
          <w:rFonts w:ascii="標楷體" w:eastAsia="標楷體" w:hAnsi="標楷體" w:hint="eastAsia"/>
          <w:sz w:val="28"/>
          <w:szCs w:val="28"/>
        </w:rPr>
        <w:t>2.0</w:t>
      </w:r>
      <w:r w:rsidRPr="00785A5E">
        <w:rPr>
          <w:rFonts w:ascii="標楷體" w:eastAsia="標楷體" w:hAnsi="標楷體" w:hint="eastAsia"/>
          <w:sz w:val="28"/>
          <w:szCs w:val="28"/>
        </w:rPr>
        <w:t>』之</w:t>
      </w:r>
      <w:r w:rsidR="0013142D" w:rsidRPr="00785A5E">
        <w:rPr>
          <w:rFonts w:ascii="標楷體" w:eastAsia="標楷體" w:hAnsi="標楷體" w:hint="eastAsia"/>
          <w:sz w:val="28"/>
          <w:szCs w:val="28"/>
        </w:rPr>
        <w:t>活動計畫</w:t>
      </w:r>
      <w:r w:rsidR="0013142D">
        <w:rPr>
          <w:rFonts w:ascii="標楷體" w:eastAsia="標楷體" w:hAnsi="標楷體" w:hint="eastAsia"/>
          <w:sz w:val="28"/>
          <w:szCs w:val="28"/>
        </w:rPr>
        <w:t>總</w:t>
      </w:r>
      <w:r w:rsidR="0013142D" w:rsidRPr="00785A5E">
        <w:rPr>
          <w:rFonts w:ascii="標楷體" w:eastAsia="標楷體" w:hAnsi="標楷體" w:hint="eastAsia"/>
          <w:sz w:val="28"/>
          <w:szCs w:val="28"/>
        </w:rPr>
        <w:t>目標。</w:t>
      </w:r>
    </w:p>
    <w:p w:rsidR="00A1104E" w:rsidRPr="00785A5E" w:rsidRDefault="00367CBE" w:rsidP="00A1104E">
      <w:pPr>
        <w:ind w:firstLineChars="100" w:firstLine="280"/>
        <w:rPr>
          <w:rFonts w:ascii="標楷體" w:eastAsia="標楷體" w:hAnsi="標楷體"/>
          <w:sz w:val="28"/>
          <w:szCs w:val="28"/>
        </w:rPr>
      </w:pPr>
      <w:r>
        <w:rPr>
          <w:rFonts w:ascii="標楷體" w:eastAsia="標楷體" w:hAnsi="標楷體" w:hint="eastAsia"/>
          <w:sz w:val="28"/>
          <w:szCs w:val="28"/>
        </w:rPr>
        <w:t>三</w:t>
      </w:r>
      <w:r w:rsidR="00A1104E">
        <w:rPr>
          <w:rFonts w:ascii="標楷體" w:eastAsia="標楷體" w:hAnsi="標楷體" w:hint="eastAsia"/>
          <w:sz w:val="28"/>
          <w:szCs w:val="28"/>
        </w:rPr>
        <w:t>.指導</w:t>
      </w:r>
      <w:r w:rsidR="00A1104E" w:rsidRPr="00785A5E">
        <w:rPr>
          <w:rFonts w:ascii="標楷體" w:eastAsia="標楷體" w:hAnsi="標楷體" w:hint="eastAsia"/>
          <w:sz w:val="28"/>
          <w:szCs w:val="28"/>
        </w:rPr>
        <w:t>單位：</w:t>
      </w:r>
      <w:r w:rsidR="00DD6A35">
        <w:rPr>
          <w:rFonts w:ascii="標楷體" w:eastAsia="標楷體" w:hAnsi="標楷體" w:hint="eastAsia"/>
          <w:sz w:val="28"/>
          <w:szCs w:val="28"/>
        </w:rPr>
        <w:t>教育部體育署</w:t>
      </w:r>
    </w:p>
    <w:p w:rsidR="00A1104E" w:rsidRPr="00785A5E" w:rsidRDefault="00367CBE" w:rsidP="00A1104E">
      <w:pPr>
        <w:ind w:firstLineChars="100" w:firstLine="280"/>
        <w:rPr>
          <w:rFonts w:ascii="標楷體" w:eastAsia="標楷體" w:hAnsi="標楷體"/>
          <w:sz w:val="28"/>
          <w:szCs w:val="28"/>
        </w:rPr>
      </w:pPr>
      <w:r>
        <w:rPr>
          <w:rFonts w:ascii="標楷體" w:eastAsia="標楷體" w:hAnsi="標楷體" w:hint="eastAsia"/>
          <w:sz w:val="28"/>
          <w:szCs w:val="28"/>
        </w:rPr>
        <w:t>四</w:t>
      </w:r>
      <w:r w:rsidR="00A1104E">
        <w:rPr>
          <w:rFonts w:ascii="標楷體" w:eastAsia="標楷體" w:hAnsi="標楷體" w:hint="eastAsia"/>
          <w:sz w:val="28"/>
          <w:szCs w:val="28"/>
        </w:rPr>
        <w:t>.</w:t>
      </w:r>
      <w:r w:rsidR="00A1104E" w:rsidRPr="00785A5E">
        <w:rPr>
          <w:rFonts w:ascii="標楷體" w:eastAsia="標楷體" w:hAnsi="標楷體" w:hint="eastAsia"/>
          <w:sz w:val="28"/>
          <w:szCs w:val="28"/>
        </w:rPr>
        <w:t>主辦單位：</w:t>
      </w:r>
      <w:proofErr w:type="gramStart"/>
      <w:r w:rsidR="00A1104E">
        <w:rPr>
          <w:rFonts w:ascii="標楷體" w:eastAsia="標楷體" w:hAnsi="標楷體" w:hint="eastAsia"/>
          <w:sz w:val="28"/>
          <w:szCs w:val="28"/>
        </w:rPr>
        <w:t>臺</w:t>
      </w:r>
      <w:proofErr w:type="gramEnd"/>
      <w:r w:rsidR="00A1104E" w:rsidRPr="00785A5E">
        <w:rPr>
          <w:rFonts w:ascii="標楷體" w:eastAsia="標楷體" w:hAnsi="標楷體" w:hint="eastAsia"/>
          <w:sz w:val="28"/>
          <w:szCs w:val="28"/>
        </w:rPr>
        <w:t>南市政府</w:t>
      </w:r>
      <w:r w:rsidRPr="00785A5E">
        <w:rPr>
          <w:rFonts w:ascii="標楷體" w:eastAsia="標楷體" w:hAnsi="標楷體" w:hint="eastAsia"/>
          <w:sz w:val="28"/>
          <w:szCs w:val="28"/>
        </w:rPr>
        <w:t>、</w:t>
      </w:r>
      <w:proofErr w:type="gramStart"/>
      <w:r>
        <w:rPr>
          <w:rFonts w:ascii="標楷體" w:eastAsia="標楷體" w:hAnsi="標楷體" w:hint="eastAsia"/>
          <w:sz w:val="28"/>
          <w:szCs w:val="28"/>
        </w:rPr>
        <w:t>臺</w:t>
      </w:r>
      <w:proofErr w:type="gramEnd"/>
      <w:r w:rsidRPr="00785A5E">
        <w:rPr>
          <w:rFonts w:ascii="標楷體" w:eastAsia="標楷體" w:hAnsi="標楷體" w:hint="eastAsia"/>
          <w:sz w:val="28"/>
          <w:szCs w:val="28"/>
        </w:rPr>
        <w:t>南市體育</w:t>
      </w:r>
      <w:r>
        <w:rPr>
          <w:rFonts w:ascii="標楷體" w:eastAsia="標楷體" w:hAnsi="標楷體" w:hint="eastAsia"/>
          <w:sz w:val="28"/>
          <w:szCs w:val="28"/>
        </w:rPr>
        <w:t>總</w:t>
      </w:r>
      <w:r w:rsidRPr="00785A5E">
        <w:rPr>
          <w:rFonts w:ascii="標楷體" w:eastAsia="標楷體" w:hAnsi="標楷體" w:hint="eastAsia"/>
          <w:sz w:val="28"/>
          <w:szCs w:val="28"/>
        </w:rPr>
        <w:t>會</w:t>
      </w:r>
      <w:r w:rsidR="00A1104E" w:rsidRPr="00785A5E">
        <w:rPr>
          <w:rFonts w:ascii="標楷體" w:eastAsia="標楷體" w:hAnsi="標楷體" w:hint="eastAsia"/>
          <w:sz w:val="28"/>
          <w:szCs w:val="28"/>
        </w:rPr>
        <w:t>。</w:t>
      </w:r>
    </w:p>
    <w:p w:rsidR="00CC16A9" w:rsidRPr="00785A5E" w:rsidRDefault="00367CBE" w:rsidP="00CA4C7D">
      <w:pPr>
        <w:ind w:firstLineChars="100" w:firstLine="280"/>
        <w:rPr>
          <w:rFonts w:ascii="標楷體" w:eastAsia="標楷體" w:hAnsi="標楷體"/>
          <w:sz w:val="28"/>
          <w:szCs w:val="28"/>
        </w:rPr>
      </w:pPr>
      <w:r>
        <w:rPr>
          <w:rFonts w:ascii="標楷體" w:eastAsia="標楷體" w:hAnsi="標楷體" w:hint="eastAsia"/>
          <w:sz w:val="28"/>
          <w:szCs w:val="28"/>
        </w:rPr>
        <w:t>五</w:t>
      </w:r>
      <w:r w:rsidR="008A0CD5">
        <w:rPr>
          <w:rFonts w:ascii="標楷體" w:eastAsia="標楷體" w:hAnsi="標楷體" w:hint="eastAsia"/>
          <w:sz w:val="28"/>
          <w:szCs w:val="28"/>
        </w:rPr>
        <w:t>.</w:t>
      </w:r>
      <w:r w:rsidR="00CC16A9" w:rsidRPr="00785A5E">
        <w:rPr>
          <w:rFonts w:ascii="標楷體" w:eastAsia="標楷體" w:hAnsi="標楷體" w:hint="eastAsia"/>
          <w:sz w:val="28"/>
          <w:szCs w:val="28"/>
        </w:rPr>
        <w:t>承辦單位：</w:t>
      </w:r>
      <w:proofErr w:type="gramStart"/>
      <w:r w:rsidR="00481251">
        <w:rPr>
          <w:rFonts w:ascii="標楷體" w:eastAsia="標楷體" w:hAnsi="標楷體" w:hint="eastAsia"/>
          <w:sz w:val="28"/>
          <w:szCs w:val="28"/>
        </w:rPr>
        <w:t>臺</w:t>
      </w:r>
      <w:proofErr w:type="gramEnd"/>
      <w:r w:rsidR="00CC16A9" w:rsidRPr="00785A5E">
        <w:rPr>
          <w:rFonts w:ascii="標楷體" w:eastAsia="標楷體" w:hAnsi="標楷體" w:hint="eastAsia"/>
          <w:sz w:val="28"/>
          <w:szCs w:val="28"/>
        </w:rPr>
        <w:t>南市體育</w:t>
      </w:r>
      <w:r w:rsidR="00481251">
        <w:rPr>
          <w:rFonts w:ascii="標楷體" w:eastAsia="標楷體" w:hAnsi="標楷體" w:hint="eastAsia"/>
          <w:sz w:val="28"/>
          <w:szCs w:val="28"/>
        </w:rPr>
        <w:t>總</w:t>
      </w:r>
      <w:r w:rsidR="00481251" w:rsidRPr="00785A5E">
        <w:rPr>
          <w:rFonts w:ascii="標楷體" w:eastAsia="標楷體" w:hAnsi="標楷體" w:hint="eastAsia"/>
          <w:sz w:val="28"/>
          <w:szCs w:val="28"/>
        </w:rPr>
        <w:t>會</w:t>
      </w:r>
      <w:r w:rsidR="00481251">
        <w:rPr>
          <w:rFonts w:ascii="標楷體" w:eastAsia="標楷體" w:hAnsi="標楷體" w:hint="eastAsia"/>
          <w:sz w:val="28"/>
          <w:szCs w:val="28"/>
        </w:rPr>
        <w:t>身心障礙運動</w:t>
      </w:r>
      <w:r w:rsidR="00CC16A9" w:rsidRPr="00785A5E">
        <w:rPr>
          <w:rFonts w:ascii="標楷體" w:eastAsia="標楷體" w:hAnsi="標楷體" w:hint="eastAsia"/>
          <w:sz w:val="28"/>
          <w:szCs w:val="28"/>
        </w:rPr>
        <w:t>委員會。</w:t>
      </w:r>
    </w:p>
    <w:p w:rsidR="007474D0" w:rsidRDefault="005028EB" w:rsidP="001B3B8F">
      <w:pPr>
        <w:ind w:leftChars="112" w:left="2123" w:hangingChars="662" w:hanging="1854"/>
        <w:rPr>
          <w:rFonts w:ascii="標楷體" w:eastAsia="標楷體" w:hAnsi="標楷體"/>
          <w:sz w:val="28"/>
          <w:szCs w:val="28"/>
        </w:rPr>
      </w:pPr>
      <w:r>
        <w:rPr>
          <w:rFonts w:ascii="標楷體" w:eastAsia="標楷體" w:hAnsi="標楷體" w:hint="eastAsia"/>
          <w:sz w:val="28"/>
          <w:szCs w:val="28"/>
        </w:rPr>
        <w:t>六</w:t>
      </w:r>
      <w:r w:rsidR="008A0CD5">
        <w:rPr>
          <w:rFonts w:ascii="標楷體" w:eastAsia="標楷體" w:hAnsi="標楷體" w:hint="eastAsia"/>
          <w:sz w:val="28"/>
          <w:szCs w:val="28"/>
        </w:rPr>
        <w:t>.</w:t>
      </w:r>
      <w:r w:rsidR="00CC16A9" w:rsidRPr="00785A5E">
        <w:rPr>
          <w:rFonts w:ascii="標楷體" w:eastAsia="標楷體" w:hAnsi="標楷體" w:hint="eastAsia"/>
          <w:sz w:val="28"/>
          <w:szCs w:val="28"/>
        </w:rPr>
        <w:t>協辦單位：</w:t>
      </w:r>
      <w:proofErr w:type="gramStart"/>
      <w:r w:rsidR="00A1104E">
        <w:rPr>
          <w:rFonts w:ascii="標楷體" w:eastAsia="標楷體" w:hAnsi="標楷體" w:hint="eastAsia"/>
          <w:sz w:val="28"/>
          <w:szCs w:val="28"/>
        </w:rPr>
        <w:t>臺</w:t>
      </w:r>
      <w:proofErr w:type="gramEnd"/>
      <w:r w:rsidR="00A1104E" w:rsidRPr="005D2E57">
        <w:rPr>
          <w:rFonts w:ascii="標楷體" w:eastAsia="標楷體" w:hAnsi="標楷體" w:hint="eastAsia"/>
          <w:sz w:val="28"/>
          <w:szCs w:val="28"/>
        </w:rPr>
        <w:t>南大學特教系</w:t>
      </w:r>
      <w:r w:rsidR="00A1104E">
        <w:rPr>
          <w:rFonts w:ascii="標楷體" w:eastAsia="標楷體" w:hAnsi="標楷體" w:hint="eastAsia"/>
          <w:sz w:val="28"/>
          <w:szCs w:val="28"/>
        </w:rPr>
        <w:t>及體育系</w:t>
      </w:r>
      <w:proofErr w:type="gramStart"/>
      <w:r w:rsidR="00A1104E" w:rsidRPr="005D2E57">
        <w:rPr>
          <w:rFonts w:ascii="標楷體" w:eastAsia="標楷體" w:hAnsi="標楷體" w:hint="eastAsia"/>
          <w:sz w:val="28"/>
          <w:szCs w:val="28"/>
        </w:rPr>
        <w:t>系</w:t>
      </w:r>
      <w:proofErr w:type="gramEnd"/>
      <w:r w:rsidR="00A1104E" w:rsidRPr="005D2E57">
        <w:rPr>
          <w:rFonts w:ascii="標楷體" w:eastAsia="標楷體" w:hAnsi="標楷體" w:hint="eastAsia"/>
          <w:sz w:val="28"/>
          <w:szCs w:val="28"/>
        </w:rPr>
        <w:t>學會、</w:t>
      </w:r>
      <w:proofErr w:type="gramStart"/>
      <w:r w:rsidR="001B3B8F">
        <w:rPr>
          <w:rFonts w:ascii="標楷體" w:eastAsia="標楷體" w:hAnsi="標楷體" w:hint="eastAsia"/>
          <w:sz w:val="28"/>
          <w:szCs w:val="28"/>
        </w:rPr>
        <w:t>臺</w:t>
      </w:r>
      <w:proofErr w:type="gramEnd"/>
      <w:r w:rsidR="001B3B8F">
        <w:rPr>
          <w:rFonts w:ascii="標楷體" w:eastAsia="標楷體" w:hAnsi="標楷體" w:hint="eastAsia"/>
          <w:sz w:val="28"/>
          <w:szCs w:val="28"/>
        </w:rPr>
        <w:t>南大學附屬啟聰學校、</w:t>
      </w:r>
      <w:proofErr w:type="gramStart"/>
      <w:r w:rsidR="001B3B8F">
        <w:rPr>
          <w:rFonts w:ascii="標楷體" w:eastAsia="標楷體" w:hAnsi="標楷體" w:hint="eastAsia"/>
          <w:sz w:val="28"/>
          <w:szCs w:val="28"/>
        </w:rPr>
        <w:t>臺</w:t>
      </w:r>
      <w:proofErr w:type="gramEnd"/>
      <w:r w:rsidR="001B3B8F">
        <w:rPr>
          <w:rFonts w:ascii="標楷體" w:eastAsia="標楷體" w:hAnsi="標楷體" w:hint="eastAsia"/>
          <w:sz w:val="28"/>
          <w:szCs w:val="28"/>
        </w:rPr>
        <w:t>南特殊教育學校、</w:t>
      </w:r>
      <w:proofErr w:type="gramStart"/>
      <w:r w:rsidR="00A1104E">
        <w:rPr>
          <w:rFonts w:ascii="標楷體" w:eastAsia="標楷體" w:hAnsi="標楷體" w:hint="eastAsia"/>
          <w:sz w:val="28"/>
          <w:szCs w:val="28"/>
        </w:rPr>
        <w:t>臺</w:t>
      </w:r>
      <w:proofErr w:type="gramEnd"/>
      <w:r w:rsidR="00A1104E" w:rsidRPr="005D2E57">
        <w:rPr>
          <w:rFonts w:ascii="標楷體" w:eastAsia="標楷體" w:hAnsi="標楷體" w:hint="eastAsia"/>
          <w:sz w:val="28"/>
          <w:szCs w:val="28"/>
        </w:rPr>
        <w:t>南市體育</w:t>
      </w:r>
      <w:r w:rsidR="00A1104E">
        <w:rPr>
          <w:rFonts w:ascii="標楷體" w:eastAsia="標楷體" w:hAnsi="標楷體" w:hint="eastAsia"/>
          <w:sz w:val="28"/>
          <w:szCs w:val="28"/>
        </w:rPr>
        <w:t>總</w:t>
      </w:r>
      <w:r w:rsidR="00A1104E" w:rsidRPr="005D2E57">
        <w:rPr>
          <w:rFonts w:ascii="標楷體" w:eastAsia="標楷體" w:hAnsi="標楷體" w:hint="eastAsia"/>
          <w:sz w:val="28"/>
          <w:szCs w:val="28"/>
        </w:rPr>
        <w:t>會各</w:t>
      </w:r>
      <w:r w:rsidR="00367CBE" w:rsidRPr="005D2E57">
        <w:rPr>
          <w:rFonts w:ascii="標楷體" w:eastAsia="標楷體" w:hAnsi="標楷體" w:hint="eastAsia"/>
          <w:sz w:val="28"/>
          <w:szCs w:val="28"/>
        </w:rPr>
        <w:t>相</w:t>
      </w:r>
      <w:r w:rsidR="00A1104E" w:rsidRPr="005D2E57">
        <w:rPr>
          <w:rFonts w:ascii="標楷體" w:eastAsia="標楷體" w:hAnsi="標楷體" w:hint="eastAsia"/>
          <w:sz w:val="28"/>
          <w:szCs w:val="28"/>
        </w:rPr>
        <w:t>關單項委員會</w:t>
      </w:r>
      <w:r w:rsidR="00A1104E">
        <w:rPr>
          <w:rFonts w:ascii="標楷體" w:eastAsia="標楷體" w:hAnsi="標楷體" w:hint="eastAsia"/>
          <w:sz w:val="28"/>
          <w:szCs w:val="28"/>
        </w:rPr>
        <w:t>、</w:t>
      </w:r>
      <w:proofErr w:type="gramStart"/>
      <w:r w:rsidR="00A1104E">
        <w:rPr>
          <w:rFonts w:ascii="標楷體" w:eastAsia="標楷體" w:hAnsi="標楷體" w:hint="eastAsia"/>
          <w:sz w:val="28"/>
          <w:szCs w:val="28"/>
        </w:rPr>
        <w:t>臺</w:t>
      </w:r>
      <w:proofErr w:type="gramEnd"/>
      <w:r w:rsidR="00A1104E" w:rsidRPr="005D2E57">
        <w:rPr>
          <w:rFonts w:ascii="標楷體" w:eastAsia="標楷體" w:hAnsi="標楷體" w:hint="eastAsia"/>
          <w:sz w:val="28"/>
          <w:szCs w:val="28"/>
        </w:rPr>
        <w:t>南市各身心障礙團</w:t>
      </w:r>
      <w:r w:rsidR="00481251" w:rsidRPr="005D2E57">
        <w:rPr>
          <w:rFonts w:ascii="標楷體" w:eastAsia="標楷體" w:hAnsi="標楷體" w:hint="eastAsia"/>
          <w:sz w:val="28"/>
          <w:szCs w:val="28"/>
        </w:rPr>
        <w:t>體</w:t>
      </w:r>
      <w:r w:rsidR="006B0A95">
        <w:rPr>
          <w:rFonts w:ascii="標楷體" w:eastAsia="標楷體" w:hAnsi="標楷體" w:hint="eastAsia"/>
          <w:sz w:val="28"/>
          <w:szCs w:val="28"/>
        </w:rPr>
        <w:t>、機構及各級學校、救國團台南市</w:t>
      </w:r>
      <w:r w:rsidR="00DD6A35">
        <w:rPr>
          <w:rFonts w:ascii="標楷體" w:eastAsia="標楷體" w:hAnsi="標楷體" w:hint="eastAsia"/>
          <w:sz w:val="28"/>
          <w:szCs w:val="28"/>
        </w:rPr>
        <w:t>龍崎</w:t>
      </w:r>
      <w:r w:rsidR="006B0A95">
        <w:rPr>
          <w:rFonts w:ascii="標楷體" w:eastAsia="標楷體" w:hAnsi="標楷體" w:hint="eastAsia"/>
          <w:sz w:val="28"/>
          <w:szCs w:val="28"/>
        </w:rPr>
        <w:t>區團委會、台南市中區婦女會</w:t>
      </w:r>
      <w:r w:rsidR="00DD6A35">
        <w:rPr>
          <w:rFonts w:ascii="標楷體" w:eastAsia="標楷體" w:hAnsi="標楷體" w:hint="eastAsia"/>
          <w:sz w:val="28"/>
          <w:szCs w:val="28"/>
        </w:rPr>
        <w:t>、</w:t>
      </w:r>
      <w:proofErr w:type="gramStart"/>
      <w:r w:rsidR="00DD6A35" w:rsidRPr="00DD6A35">
        <w:rPr>
          <w:rFonts w:ascii="標楷體" w:eastAsia="標楷體" w:hAnsi="標楷體" w:hint="eastAsia"/>
          <w:sz w:val="28"/>
          <w:szCs w:val="28"/>
        </w:rPr>
        <w:t>臺</w:t>
      </w:r>
      <w:proofErr w:type="gramEnd"/>
      <w:r w:rsidR="00DD6A35" w:rsidRPr="00DD6A35">
        <w:rPr>
          <w:rFonts w:ascii="標楷體" w:eastAsia="標楷體" w:hAnsi="標楷體" w:hint="eastAsia"/>
          <w:sz w:val="28"/>
          <w:szCs w:val="28"/>
        </w:rPr>
        <w:t>南市好人好事運動協會</w:t>
      </w:r>
      <w:r w:rsidR="00DD6A35">
        <w:rPr>
          <w:rFonts w:ascii="標楷體" w:eastAsia="標楷體" w:hAnsi="標楷體" w:hint="eastAsia"/>
          <w:sz w:val="28"/>
          <w:szCs w:val="28"/>
        </w:rPr>
        <w:t>。</w:t>
      </w:r>
      <w:r w:rsidR="007474D0">
        <w:rPr>
          <w:rFonts w:ascii="標楷體" w:eastAsia="標楷體" w:hAnsi="標楷體" w:hint="eastAsia"/>
          <w:sz w:val="28"/>
          <w:szCs w:val="28"/>
        </w:rPr>
        <w:t xml:space="preserve"> (持續徵募中)</w:t>
      </w:r>
    </w:p>
    <w:p w:rsidR="00CC16A9" w:rsidRPr="00785A5E" w:rsidRDefault="005028EB" w:rsidP="00CA4C7D">
      <w:pPr>
        <w:ind w:firstLineChars="100" w:firstLine="280"/>
        <w:rPr>
          <w:rFonts w:ascii="標楷體" w:eastAsia="標楷體" w:hAnsi="標楷體"/>
          <w:sz w:val="28"/>
          <w:szCs w:val="28"/>
        </w:rPr>
      </w:pPr>
      <w:r>
        <w:rPr>
          <w:rFonts w:ascii="標楷體" w:eastAsia="標楷體" w:hAnsi="標楷體" w:hint="eastAsia"/>
          <w:sz w:val="28"/>
          <w:szCs w:val="28"/>
        </w:rPr>
        <w:t>七</w:t>
      </w:r>
      <w:r w:rsidR="00541E75">
        <w:rPr>
          <w:rFonts w:ascii="標楷體" w:eastAsia="標楷體" w:hAnsi="標楷體" w:hint="eastAsia"/>
          <w:sz w:val="28"/>
          <w:szCs w:val="28"/>
        </w:rPr>
        <w:t>.</w:t>
      </w:r>
      <w:r w:rsidR="00CC16A9" w:rsidRPr="00785A5E">
        <w:rPr>
          <w:rFonts w:ascii="標楷體" w:eastAsia="標楷體" w:hAnsi="標楷體" w:hint="eastAsia"/>
          <w:sz w:val="28"/>
          <w:szCs w:val="28"/>
        </w:rPr>
        <w:t>活動計畫執行期程、時間、地點：</w:t>
      </w:r>
    </w:p>
    <w:p w:rsidR="004D5881" w:rsidRDefault="00541E75" w:rsidP="004D5881">
      <w:pPr>
        <w:ind w:firstLineChars="50" w:firstLine="140"/>
        <w:rPr>
          <w:rFonts w:ascii="標楷體" w:eastAsia="標楷體" w:hAnsi="標楷體" w:cs="細明體"/>
          <w:sz w:val="28"/>
          <w:szCs w:val="28"/>
        </w:rPr>
      </w:pPr>
      <w:r>
        <w:rPr>
          <w:rFonts w:ascii="標楷體" w:eastAsia="標楷體" w:hAnsi="標楷體" w:cs="細明體" w:hint="eastAsia"/>
          <w:sz w:val="28"/>
          <w:szCs w:val="28"/>
        </w:rPr>
        <w:t xml:space="preserve">    </w:t>
      </w:r>
      <w:r w:rsidR="00CC16A9" w:rsidRPr="00785A5E">
        <w:rPr>
          <w:rFonts w:ascii="標楷體" w:eastAsia="標楷體" w:hAnsi="標楷體" w:cs="細明體" w:hint="eastAsia"/>
          <w:sz w:val="28"/>
          <w:szCs w:val="28"/>
        </w:rPr>
        <w:t>(</w:t>
      </w:r>
      <w:proofErr w:type="gramStart"/>
      <w:r w:rsidR="00CC16A9" w:rsidRPr="00785A5E">
        <w:rPr>
          <w:rFonts w:ascii="標楷體" w:eastAsia="標楷體" w:hAnsi="標楷體" w:cs="細明體" w:hint="eastAsia"/>
          <w:sz w:val="28"/>
          <w:szCs w:val="28"/>
        </w:rPr>
        <w:t>一</w:t>
      </w:r>
      <w:proofErr w:type="gramEnd"/>
      <w:r w:rsidR="00CC16A9" w:rsidRPr="00785A5E">
        <w:rPr>
          <w:rFonts w:ascii="標楷體" w:eastAsia="標楷體" w:hAnsi="標楷體" w:cs="細明體" w:hint="eastAsia"/>
          <w:sz w:val="28"/>
          <w:szCs w:val="28"/>
        </w:rPr>
        <w:t>)期程：</w:t>
      </w:r>
      <w:r w:rsidR="004D5881">
        <w:rPr>
          <w:rFonts w:ascii="標楷體" w:eastAsia="標楷體" w:hAnsi="標楷體" w:cs="細明體" w:hint="eastAsia"/>
          <w:sz w:val="28"/>
          <w:szCs w:val="28"/>
        </w:rPr>
        <w:t>會前賽</w:t>
      </w:r>
      <w:r w:rsidR="001A0BE7">
        <w:rPr>
          <w:rFonts w:ascii="標楷體" w:eastAsia="標楷體" w:hAnsi="標楷體" w:cs="細明體" w:hint="eastAsia"/>
          <w:sz w:val="28"/>
          <w:szCs w:val="28"/>
        </w:rPr>
        <w:t>(桌球及羽球競賽)</w:t>
      </w:r>
      <w:r w:rsidR="004D5881">
        <w:rPr>
          <w:rFonts w:ascii="標楷體" w:eastAsia="標楷體" w:hAnsi="標楷體" w:cs="細明體" w:hint="eastAsia"/>
          <w:sz w:val="28"/>
          <w:szCs w:val="28"/>
        </w:rPr>
        <w:t>：</w:t>
      </w:r>
      <w:r w:rsidR="00930209">
        <w:rPr>
          <w:rFonts w:ascii="標楷體" w:eastAsia="標楷體" w:hAnsi="標楷體" w:cs="細明體" w:hint="eastAsia"/>
          <w:sz w:val="28"/>
          <w:szCs w:val="28"/>
        </w:rPr>
        <w:t>112</w:t>
      </w:r>
      <w:r w:rsidR="004D5881" w:rsidRPr="00785A5E">
        <w:rPr>
          <w:rFonts w:ascii="標楷體" w:eastAsia="標楷體" w:hAnsi="標楷體" w:hint="eastAsia"/>
          <w:sz w:val="28"/>
          <w:szCs w:val="28"/>
        </w:rPr>
        <w:t>年</w:t>
      </w:r>
      <w:r w:rsidR="004D5881">
        <w:rPr>
          <w:rFonts w:ascii="標楷體" w:eastAsia="標楷體" w:hAnsi="標楷體" w:hint="eastAsia"/>
          <w:sz w:val="28"/>
          <w:szCs w:val="28"/>
        </w:rPr>
        <w:t>1</w:t>
      </w:r>
      <w:r w:rsidR="00930209">
        <w:rPr>
          <w:rFonts w:ascii="標楷體" w:eastAsia="標楷體" w:hAnsi="標楷體" w:hint="eastAsia"/>
          <w:sz w:val="28"/>
          <w:szCs w:val="28"/>
        </w:rPr>
        <w:t>0</w:t>
      </w:r>
      <w:r w:rsidR="004D5881" w:rsidRPr="00785A5E">
        <w:rPr>
          <w:rFonts w:ascii="標楷體" w:eastAsia="標楷體" w:hAnsi="標楷體" w:hint="eastAsia"/>
          <w:sz w:val="28"/>
          <w:szCs w:val="28"/>
        </w:rPr>
        <w:t>月</w:t>
      </w:r>
      <w:r w:rsidR="00930209">
        <w:rPr>
          <w:rFonts w:ascii="標楷體" w:eastAsia="標楷體" w:hAnsi="標楷體" w:hint="eastAsia"/>
          <w:sz w:val="28"/>
          <w:szCs w:val="28"/>
        </w:rPr>
        <w:t>28</w:t>
      </w:r>
      <w:r w:rsidR="004D5881" w:rsidRPr="00785A5E">
        <w:rPr>
          <w:rFonts w:ascii="標楷體" w:eastAsia="標楷體" w:hAnsi="標楷體" w:hint="eastAsia"/>
          <w:sz w:val="28"/>
          <w:szCs w:val="28"/>
        </w:rPr>
        <w:t>日(星期</w:t>
      </w:r>
      <w:r w:rsidR="004D5881">
        <w:rPr>
          <w:rFonts w:ascii="標楷體" w:eastAsia="標楷體" w:hAnsi="標楷體" w:hint="eastAsia"/>
          <w:sz w:val="28"/>
          <w:szCs w:val="28"/>
        </w:rPr>
        <w:t>六</w:t>
      </w:r>
      <w:r w:rsidR="004D5881" w:rsidRPr="00785A5E">
        <w:rPr>
          <w:rFonts w:ascii="標楷體" w:eastAsia="標楷體" w:hAnsi="標楷體" w:hint="eastAsia"/>
          <w:sz w:val="28"/>
          <w:szCs w:val="28"/>
        </w:rPr>
        <w:t>)</w:t>
      </w:r>
    </w:p>
    <w:p w:rsidR="00CC16A9" w:rsidRDefault="004D5881" w:rsidP="004D5881">
      <w:pPr>
        <w:ind w:firstLineChars="759" w:firstLine="2125"/>
        <w:rPr>
          <w:rFonts w:ascii="標楷體" w:eastAsia="標楷體" w:hAnsi="標楷體"/>
          <w:sz w:val="28"/>
          <w:szCs w:val="28"/>
        </w:rPr>
      </w:pPr>
      <w:r>
        <w:rPr>
          <w:rFonts w:ascii="標楷體" w:eastAsia="標楷體" w:hAnsi="標楷體" w:cs="細明體" w:hint="eastAsia"/>
          <w:sz w:val="28"/>
          <w:szCs w:val="28"/>
        </w:rPr>
        <w:t>大  會</w:t>
      </w:r>
      <w:r w:rsidR="001A0BE7">
        <w:rPr>
          <w:rFonts w:ascii="標楷體" w:eastAsia="標楷體" w:hAnsi="標楷體" w:cs="細明體" w:hint="eastAsia"/>
          <w:sz w:val="28"/>
          <w:szCs w:val="28"/>
        </w:rPr>
        <w:t>(田徑及趣味競賽)</w:t>
      </w:r>
      <w:r>
        <w:rPr>
          <w:rFonts w:ascii="標楷體" w:eastAsia="標楷體" w:hAnsi="標楷體" w:cs="細明體" w:hint="eastAsia"/>
          <w:sz w:val="28"/>
          <w:szCs w:val="28"/>
        </w:rPr>
        <w:t>：</w:t>
      </w:r>
      <w:r w:rsidR="00930209">
        <w:rPr>
          <w:rFonts w:ascii="標楷體" w:eastAsia="標楷體" w:hAnsi="標楷體" w:cs="細明體" w:hint="eastAsia"/>
          <w:sz w:val="28"/>
          <w:szCs w:val="28"/>
        </w:rPr>
        <w:t>112</w:t>
      </w:r>
      <w:r w:rsidR="00CC16A9" w:rsidRPr="00785A5E">
        <w:rPr>
          <w:rFonts w:ascii="標楷體" w:eastAsia="標楷體" w:hAnsi="標楷體" w:hint="eastAsia"/>
          <w:sz w:val="28"/>
          <w:szCs w:val="28"/>
        </w:rPr>
        <w:t>年</w:t>
      </w:r>
      <w:r w:rsidR="00DF4C89">
        <w:rPr>
          <w:rFonts w:ascii="標楷體" w:eastAsia="標楷體" w:hAnsi="標楷體" w:hint="eastAsia"/>
          <w:sz w:val="28"/>
          <w:szCs w:val="28"/>
        </w:rPr>
        <w:t>10</w:t>
      </w:r>
      <w:r w:rsidR="00CC16A9" w:rsidRPr="00785A5E">
        <w:rPr>
          <w:rFonts w:ascii="標楷體" w:eastAsia="標楷體" w:hAnsi="標楷體" w:hint="eastAsia"/>
          <w:sz w:val="28"/>
          <w:szCs w:val="28"/>
        </w:rPr>
        <w:t>月</w:t>
      </w:r>
      <w:r w:rsidR="00930209">
        <w:rPr>
          <w:rFonts w:ascii="標楷體" w:eastAsia="標楷體" w:hAnsi="標楷體" w:hint="eastAsia"/>
          <w:sz w:val="28"/>
          <w:szCs w:val="28"/>
        </w:rPr>
        <w:t>29</w:t>
      </w:r>
      <w:r w:rsidR="00CC16A9" w:rsidRPr="00785A5E">
        <w:rPr>
          <w:rFonts w:ascii="標楷體" w:eastAsia="標楷體" w:hAnsi="標楷體" w:hint="eastAsia"/>
          <w:sz w:val="28"/>
          <w:szCs w:val="28"/>
        </w:rPr>
        <w:t>日(星期</w:t>
      </w:r>
      <w:r w:rsidR="00930209">
        <w:rPr>
          <w:rFonts w:ascii="標楷體" w:eastAsia="標楷體" w:hAnsi="標楷體" w:hint="eastAsia"/>
          <w:sz w:val="28"/>
          <w:szCs w:val="28"/>
        </w:rPr>
        <w:t>日</w:t>
      </w:r>
      <w:r w:rsidR="00CC16A9" w:rsidRPr="00785A5E">
        <w:rPr>
          <w:rFonts w:ascii="標楷體" w:eastAsia="標楷體" w:hAnsi="標楷體" w:hint="eastAsia"/>
          <w:sz w:val="28"/>
          <w:szCs w:val="28"/>
        </w:rPr>
        <w:t>)</w:t>
      </w:r>
    </w:p>
    <w:p w:rsidR="00400917" w:rsidRPr="004D5881" w:rsidRDefault="00400917" w:rsidP="00400917">
      <w:pPr>
        <w:ind w:leftChars="885" w:left="2975" w:hangingChars="304" w:hanging="851"/>
        <w:rPr>
          <w:rFonts w:ascii="標楷體" w:eastAsia="標楷體" w:hAnsi="標楷體" w:cs="細明體"/>
          <w:sz w:val="28"/>
          <w:szCs w:val="28"/>
        </w:rPr>
      </w:pPr>
      <w:r>
        <w:rPr>
          <w:rFonts w:ascii="標楷體" w:eastAsia="標楷體" w:hAnsi="標楷體" w:cs="細明體" w:hint="eastAsia"/>
          <w:sz w:val="28"/>
          <w:szCs w:val="28"/>
        </w:rPr>
        <w:t>大  會(</w:t>
      </w:r>
      <w:proofErr w:type="gramStart"/>
      <w:r w:rsidRPr="00400917">
        <w:rPr>
          <w:rFonts w:ascii="標楷體" w:eastAsia="標楷體" w:hAnsi="標楷體" w:cs="細明體" w:hint="eastAsia"/>
          <w:sz w:val="28"/>
          <w:szCs w:val="28"/>
        </w:rPr>
        <w:t>臺</w:t>
      </w:r>
      <w:proofErr w:type="gramEnd"/>
      <w:r w:rsidRPr="00400917">
        <w:rPr>
          <w:rFonts w:ascii="標楷體" w:eastAsia="標楷體" w:hAnsi="標楷體" w:cs="細明體" w:hint="eastAsia"/>
          <w:sz w:val="28"/>
          <w:szCs w:val="28"/>
        </w:rPr>
        <w:t>南市身心障礙運動體驗嘉年華暨身心障礙福利團體博覽會</w:t>
      </w:r>
      <w:r>
        <w:rPr>
          <w:rFonts w:ascii="標楷體" w:eastAsia="標楷體" w:hAnsi="標楷體" w:cs="細明體" w:hint="eastAsia"/>
          <w:sz w:val="28"/>
          <w:szCs w:val="28"/>
        </w:rPr>
        <w:t>)：112</w:t>
      </w:r>
      <w:r w:rsidRPr="00785A5E">
        <w:rPr>
          <w:rFonts w:ascii="標楷體" w:eastAsia="標楷體" w:hAnsi="標楷體" w:hint="eastAsia"/>
          <w:sz w:val="28"/>
          <w:szCs w:val="28"/>
        </w:rPr>
        <w:t>年</w:t>
      </w:r>
      <w:r>
        <w:rPr>
          <w:rFonts w:ascii="標楷體" w:eastAsia="標楷體" w:hAnsi="標楷體" w:hint="eastAsia"/>
          <w:sz w:val="28"/>
          <w:szCs w:val="28"/>
        </w:rPr>
        <w:t>10</w:t>
      </w:r>
      <w:r w:rsidRPr="00785A5E">
        <w:rPr>
          <w:rFonts w:ascii="標楷體" w:eastAsia="標楷體" w:hAnsi="標楷體" w:hint="eastAsia"/>
          <w:sz w:val="28"/>
          <w:szCs w:val="28"/>
        </w:rPr>
        <w:t>月</w:t>
      </w:r>
      <w:r>
        <w:rPr>
          <w:rFonts w:ascii="標楷體" w:eastAsia="標楷體" w:hAnsi="標楷體" w:hint="eastAsia"/>
          <w:sz w:val="28"/>
          <w:szCs w:val="28"/>
        </w:rPr>
        <w:t>29</w:t>
      </w:r>
      <w:r w:rsidRPr="00785A5E">
        <w:rPr>
          <w:rFonts w:ascii="標楷體" w:eastAsia="標楷體" w:hAnsi="標楷體" w:hint="eastAsia"/>
          <w:sz w:val="28"/>
          <w:szCs w:val="28"/>
        </w:rPr>
        <w:t>日(星期</w:t>
      </w:r>
      <w:r>
        <w:rPr>
          <w:rFonts w:ascii="標楷體" w:eastAsia="標楷體" w:hAnsi="標楷體" w:hint="eastAsia"/>
          <w:sz w:val="28"/>
          <w:szCs w:val="28"/>
        </w:rPr>
        <w:t>日</w:t>
      </w:r>
      <w:r w:rsidRPr="00785A5E">
        <w:rPr>
          <w:rFonts w:ascii="標楷體" w:eastAsia="標楷體" w:hAnsi="標楷體" w:hint="eastAsia"/>
          <w:sz w:val="28"/>
          <w:szCs w:val="28"/>
        </w:rPr>
        <w:t>)</w:t>
      </w:r>
    </w:p>
    <w:p w:rsidR="00CC16A9" w:rsidRPr="00785A5E" w:rsidRDefault="00541E75" w:rsidP="00CA4C7D">
      <w:pPr>
        <w:ind w:firstLineChars="100" w:firstLine="280"/>
        <w:rPr>
          <w:rFonts w:ascii="標楷體" w:eastAsia="標楷體" w:hAnsi="標楷體"/>
          <w:sz w:val="28"/>
          <w:szCs w:val="28"/>
        </w:rPr>
      </w:pPr>
      <w:r>
        <w:rPr>
          <w:rFonts w:ascii="標楷體" w:eastAsia="標楷體" w:hAnsi="標楷體" w:cs="細明體" w:hint="eastAsia"/>
          <w:sz w:val="28"/>
          <w:szCs w:val="28"/>
        </w:rPr>
        <w:t xml:space="preserve">   </w:t>
      </w:r>
      <w:r w:rsidR="00CC16A9" w:rsidRPr="00785A5E">
        <w:rPr>
          <w:rFonts w:ascii="標楷體" w:eastAsia="標楷體" w:hAnsi="標楷體" w:cs="細明體" w:hint="eastAsia"/>
          <w:sz w:val="28"/>
          <w:szCs w:val="28"/>
        </w:rPr>
        <w:t>(二)時間：</w:t>
      </w:r>
      <w:r w:rsidR="00A97005">
        <w:rPr>
          <w:rFonts w:ascii="標楷體" w:eastAsia="標楷體" w:hAnsi="標楷體" w:cs="細明體" w:hint="eastAsia"/>
          <w:sz w:val="28"/>
          <w:szCs w:val="28"/>
        </w:rPr>
        <w:t>上</w:t>
      </w:r>
      <w:r w:rsidR="00CC16A9" w:rsidRPr="00785A5E">
        <w:rPr>
          <w:rFonts w:ascii="標楷體" w:eastAsia="標楷體" w:hAnsi="標楷體" w:cs="細明體" w:hint="eastAsia"/>
          <w:sz w:val="28"/>
          <w:szCs w:val="28"/>
        </w:rPr>
        <w:t>午</w:t>
      </w:r>
      <w:r w:rsidR="00A97005">
        <w:rPr>
          <w:rFonts w:ascii="標楷體" w:eastAsia="標楷體" w:hAnsi="標楷體" w:cs="細明體" w:hint="eastAsia"/>
          <w:sz w:val="28"/>
          <w:szCs w:val="28"/>
        </w:rPr>
        <w:t>8</w:t>
      </w:r>
      <w:r w:rsidR="00CC16A9" w:rsidRPr="00785A5E">
        <w:rPr>
          <w:rFonts w:ascii="標楷體" w:eastAsia="標楷體" w:hAnsi="標楷體" w:cs="細明體" w:hint="eastAsia"/>
          <w:sz w:val="28"/>
          <w:szCs w:val="28"/>
        </w:rPr>
        <w:t>:</w:t>
      </w:r>
      <w:r w:rsidR="00A97005">
        <w:rPr>
          <w:rFonts w:ascii="標楷體" w:eastAsia="標楷體" w:hAnsi="標楷體" w:cs="細明體" w:hint="eastAsia"/>
          <w:sz w:val="28"/>
          <w:szCs w:val="28"/>
        </w:rPr>
        <w:t>0</w:t>
      </w:r>
      <w:r w:rsidR="00CC16A9" w:rsidRPr="00785A5E">
        <w:rPr>
          <w:rFonts w:ascii="標楷體" w:eastAsia="標楷體" w:hAnsi="標楷體" w:cs="細明體" w:hint="eastAsia"/>
          <w:sz w:val="28"/>
          <w:szCs w:val="28"/>
        </w:rPr>
        <w:t>0～</w:t>
      </w:r>
      <w:r w:rsidR="00497242">
        <w:rPr>
          <w:rFonts w:ascii="標楷體" w:eastAsia="標楷體" w:hAnsi="標楷體" w:cs="細明體" w:hint="eastAsia"/>
          <w:sz w:val="28"/>
          <w:szCs w:val="28"/>
        </w:rPr>
        <w:t>下午</w:t>
      </w:r>
      <w:r w:rsidR="00A97005">
        <w:rPr>
          <w:rFonts w:ascii="標楷體" w:eastAsia="標楷體" w:hAnsi="標楷體" w:cs="細明體" w:hint="eastAsia"/>
          <w:sz w:val="28"/>
          <w:szCs w:val="28"/>
        </w:rPr>
        <w:t>1</w:t>
      </w:r>
      <w:r w:rsidR="00A02F90">
        <w:rPr>
          <w:rFonts w:ascii="標楷體" w:eastAsia="標楷體" w:hAnsi="標楷體" w:cs="細明體" w:hint="eastAsia"/>
          <w:sz w:val="28"/>
          <w:szCs w:val="28"/>
        </w:rPr>
        <w:t>6</w:t>
      </w:r>
      <w:r w:rsidR="00CC16A9" w:rsidRPr="00785A5E">
        <w:rPr>
          <w:rFonts w:ascii="標楷體" w:eastAsia="標楷體" w:hAnsi="標楷體" w:cs="細明體" w:hint="eastAsia"/>
          <w:sz w:val="28"/>
          <w:szCs w:val="28"/>
        </w:rPr>
        <w:t>:00。</w:t>
      </w:r>
    </w:p>
    <w:p w:rsidR="004D5881" w:rsidRDefault="00541E75" w:rsidP="00CA4C7D">
      <w:pPr>
        <w:ind w:firstLineChars="50" w:firstLine="140"/>
        <w:rPr>
          <w:rFonts w:ascii="標楷體" w:eastAsia="標楷體" w:hAnsi="標楷體" w:cs="細明體"/>
          <w:sz w:val="28"/>
          <w:szCs w:val="28"/>
        </w:rPr>
      </w:pPr>
      <w:r>
        <w:rPr>
          <w:rFonts w:ascii="標楷體" w:eastAsia="標楷體" w:hAnsi="標楷體" w:cs="細明體" w:hint="eastAsia"/>
          <w:sz w:val="28"/>
          <w:szCs w:val="28"/>
        </w:rPr>
        <w:t xml:space="preserve">    </w:t>
      </w:r>
      <w:r w:rsidR="00CC16A9" w:rsidRPr="00785A5E">
        <w:rPr>
          <w:rFonts w:ascii="標楷體" w:eastAsia="標楷體" w:hAnsi="標楷體" w:cs="細明體" w:hint="eastAsia"/>
          <w:sz w:val="28"/>
          <w:szCs w:val="28"/>
        </w:rPr>
        <w:t>(三)地點：</w:t>
      </w:r>
      <w:r w:rsidR="004D5881">
        <w:rPr>
          <w:rFonts w:ascii="標楷體" w:eastAsia="標楷體" w:hAnsi="標楷體" w:cs="細明體" w:hint="eastAsia"/>
          <w:sz w:val="28"/>
          <w:szCs w:val="28"/>
        </w:rPr>
        <w:t>【國立</w:t>
      </w:r>
      <w:r w:rsidR="004D5881">
        <w:rPr>
          <w:rFonts w:ascii="標楷體" w:eastAsia="標楷體" w:hAnsi="標楷體" w:hint="eastAsia"/>
          <w:sz w:val="28"/>
          <w:szCs w:val="28"/>
        </w:rPr>
        <w:t>臺</w:t>
      </w:r>
      <w:r w:rsidR="004D5881" w:rsidRPr="005D2E57">
        <w:rPr>
          <w:rFonts w:ascii="標楷體" w:eastAsia="標楷體" w:hAnsi="標楷體" w:hint="eastAsia"/>
          <w:sz w:val="28"/>
          <w:szCs w:val="28"/>
        </w:rPr>
        <w:t>南</w:t>
      </w:r>
      <w:r w:rsidR="004D5881">
        <w:rPr>
          <w:rFonts w:ascii="標楷體" w:eastAsia="標楷體" w:hAnsi="標楷體" w:hint="eastAsia"/>
          <w:sz w:val="28"/>
          <w:szCs w:val="28"/>
        </w:rPr>
        <w:t>高級工業職業學校</w:t>
      </w:r>
      <w:r w:rsidR="004D5881">
        <w:rPr>
          <w:rFonts w:ascii="標楷體" w:eastAsia="標楷體" w:hAnsi="標楷體" w:cs="細明體" w:hint="eastAsia"/>
          <w:sz w:val="28"/>
          <w:szCs w:val="28"/>
        </w:rPr>
        <w:t>】-</w:t>
      </w:r>
      <w:r w:rsidR="004D5881" w:rsidRPr="004D5881">
        <w:rPr>
          <w:rFonts w:ascii="標楷體" w:eastAsia="標楷體" w:hAnsi="標楷體" w:cs="細明體" w:hint="eastAsia"/>
          <w:sz w:val="28"/>
          <w:szCs w:val="28"/>
        </w:rPr>
        <w:t>台南市永康區中山南路193號</w:t>
      </w:r>
    </w:p>
    <w:p w:rsidR="0011563C" w:rsidRDefault="0011563C" w:rsidP="004D5881">
      <w:pPr>
        <w:ind w:firstLineChars="708" w:firstLine="1982"/>
        <w:rPr>
          <w:rFonts w:ascii="標楷體" w:eastAsia="標楷體" w:hAnsi="標楷體" w:cs="細明體"/>
          <w:sz w:val="28"/>
          <w:szCs w:val="28"/>
        </w:rPr>
      </w:pPr>
      <w:r>
        <w:rPr>
          <w:rFonts w:ascii="標楷體" w:eastAsia="標楷體" w:hAnsi="標楷體" w:cs="細明體" w:hint="eastAsia"/>
          <w:sz w:val="28"/>
          <w:szCs w:val="28"/>
        </w:rPr>
        <w:t>【</w:t>
      </w:r>
      <w:r w:rsidR="00D26E56">
        <w:rPr>
          <w:rFonts w:ascii="標楷體" w:eastAsia="標楷體" w:hAnsi="標楷體" w:hint="eastAsia"/>
          <w:sz w:val="28"/>
          <w:szCs w:val="28"/>
        </w:rPr>
        <w:t>臺</w:t>
      </w:r>
      <w:r w:rsidRPr="005D2E57">
        <w:rPr>
          <w:rFonts w:ascii="標楷體" w:eastAsia="標楷體" w:hAnsi="標楷體" w:hint="eastAsia"/>
          <w:sz w:val="28"/>
          <w:szCs w:val="28"/>
        </w:rPr>
        <w:t>南市</w:t>
      </w:r>
      <w:r w:rsidR="007474D0">
        <w:rPr>
          <w:rFonts w:ascii="標楷體" w:eastAsia="標楷體" w:hAnsi="標楷體" w:hint="eastAsia"/>
          <w:sz w:val="28"/>
          <w:szCs w:val="28"/>
        </w:rPr>
        <w:t>永華</w:t>
      </w:r>
      <w:r w:rsidRPr="005D2E57">
        <w:rPr>
          <w:rFonts w:ascii="標楷體" w:eastAsia="標楷體" w:hAnsi="標楷體" w:hint="eastAsia"/>
          <w:sz w:val="28"/>
          <w:szCs w:val="28"/>
        </w:rPr>
        <w:t>田徑場</w:t>
      </w:r>
      <w:r>
        <w:rPr>
          <w:rFonts w:ascii="標楷體" w:eastAsia="標楷體" w:hAnsi="標楷體" w:cs="細明體" w:hint="eastAsia"/>
          <w:sz w:val="28"/>
          <w:szCs w:val="28"/>
        </w:rPr>
        <w:t>】-南區體育路10號。</w:t>
      </w:r>
    </w:p>
    <w:p w:rsidR="0011563C" w:rsidRDefault="0011563C" w:rsidP="0011563C">
      <w:pPr>
        <w:ind w:firstLineChars="700" w:firstLine="1960"/>
        <w:rPr>
          <w:rFonts w:ascii="標楷體" w:eastAsia="標楷體" w:hAnsi="標楷體" w:cs="細明體"/>
          <w:sz w:val="28"/>
          <w:szCs w:val="28"/>
        </w:rPr>
      </w:pPr>
      <w:r>
        <w:rPr>
          <w:rFonts w:ascii="標楷體" w:eastAsia="標楷體" w:hAnsi="標楷體" w:hint="eastAsia"/>
          <w:sz w:val="28"/>
          <w:szCs w:val="28"/>
        </w:rPr>
        <w:t>【</w:t>
      </w:r>
      <w:r w:rsidR="00D26E56">
        <w:rPr>
          <w:rFonts w:ascii="標楷體" w:eastAsia="標楷體" w:hAnsi="標楷體" w:hint="eastAsia"/>
          <w:sz w:val="28"/>
          <w:szCs w:val="28"/>
        </w:rPr>
        <w:t>臺</w:t>
      </w:r>
      <w:r w:rsidRPr="005D2E57">
        <w:rPr>
          <w:rFonts w:ascii="標楷體" w:eastAsia="標楷體" w:hAnsi="標楷體" w:hint="eastAsia"/>
          <w:sz w:val="28"/>
          <w:szCs w:val="28"/>
        </w:rPr>
        <w:t>南市</w:t>
      </w:r>
      <w:r>
        <w:rPr>
          <w:rFonts w:ascii="標楷體" w:eastAsia="標楷體" w:hAnsi="標楷體" w:hint="eastAsia"/>
          <w:sz w:val="28"/>
          <w:szCs w:val="28"/>
        </w:rPr>
        <w:t>「體育之心」廣場】</w:t>
      </w:r>
      <w:r>
        <w:rPr>
          <w:rFonts w:ascii="標楷體" w:eastAsia="標楷體" w:hAnsi="標楷體" w:cs="細明體" w:hint="eastAsia"/>
          <w:sz w:val="28"/>
          <w:szCs w:val="28"/>
        </w:rPr>
        <w:t>-南區體育路10號。</w:t>
      </w:r>
    </w:p>
    <w:p w:rsidR="00400917" w:rsidRDefault="005028EB" w:rsidP="00C80D70">
      <w:pPr>
        <w:ind w:firstLineChars="100" w:firstLine="280"/>
        <w:rPr>
          <w:rFonts w:ascii="標楷體" w:eastAsia="標楷體" w:hAnsi="標楷體"/>
          <w:sz w:val="28"/>
          <w:szCs w:val="28"/>
        </w:rPr>
      </w:pPr>
      <w:r>
        <w:rPr>
          <w:rFonts w:ascii="標楷體" w:eastAsia="標楷體" w:hAnsi="標楷體" w:hint="eastAsia"/>
          <w:sz w:val="28"/>
          <w:szCs w:val="28"/>
        </w:rPr>
        <w:t>八</w:t>
      </w:r>
      <w:r w:rsidR="00497242">
        <w:rPr>
          <w:rFonts w:ascii="標楷體" w:eastAsia="標楷體" w:hAnsi="標楷體" w:hint="eastAsia"/>
          <w:sz w:val="28"/>
          <w:szCs w:val="28"/>
        </w:rPr>
        <w:t>.</w:t>
      </w:r>
      <w:r w:rsidR="00497242" w:rsidRPr="005D2E57">
        <w:rPr>
          <w:rFonts w:ascii="標楷體" w:eastAsia="標楷體" w:hAnsi="標楷體" w:hint="eastAsia"/>
          <w:sz w:val="28"/>
          <w:szCs w:val="28"/>
        </w:rPr>
        <w:t>參加對象：</w:t>
      </w:r>
    </w:p>
    <w:p w:rsidR="00400917" w:rsidRDefault="00400917" w:rsidP="00400917">
      <w:pPr>
        <w:ind w:firstLineChars="253" w:firstLine="708"/>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400917">
        <w:rPr>
          <w:rFonts w:hint="eastAsia"/>
        </w:rPr>
        <w:t xml:space="preserve"> </w:t>
      </w:r>
      <w:proofErr w:type="gramStart"/>
      <w:r w:rsidRPr="00400917">
        <w:rPr>
          <w:rFonts w:ascii="標楷體" w:eastAsia="標楷體" w:hAnsi="標楷體" w:hint="eastAsia"/>
          <w:sz w:val="28"/>
          <w:szCs w:val="28"/>
        </w:rPr>
        <w:t>臺</w:t>
      </w:r>
      <w:proofErr w:type="gramEnd"/>
      <w:r w:rsidRPr="00400917">
        <w:rPr>
          <w:rFonts w:ascii="標楷體" w:eastAsia="標楷體" w:hAnsi="標楷體" w:hint="eastAsia"/>
          <w:sz w:val="28"/>
          <w:szCs w:val="28"/>
        </w:rPr>
        <w:t>南市身心障礙國民運動會</w:t>
      </w:r>
    </w:p>
    <w:p w:rsidR="00497242" w:rsidRDefault="00AF4A77" w:rsidP="00400917">
      <w:pPr>
        <w:ind w:firstLineChars="253" w:firstLine="708"/>
        <w:rPr>
          <w:rFonts w:ascii="標楷體" w:eastAsia="標楷體" w:hAnsi="標楷體"/>
          <w:sz w:val="28"/>
          <w:szCs w:val="28"/>
        </w:rPr>
      </w:pPr>
      <w:r w:rsidRPr="007852F0">
        <w:rPr>
          <w:rFonts w:ascii="標楷體" w:eastAsia="標楷體" w:hAnsi="標楷體" w:hint="eastAsia"/>
          <w:sz w:val="28"/>
          <w:szCs w:val="28"/>
        </w:rPr>
        <w:t>肢障、智障、聽障、視障及精神障礙/癲癇之學生或社會人士。</w:t>
      </w:r>
    </w:p>
    <w:p w:rsidR="00497242" w:rsidRDefault="00497242" w:rsidP="00400917">
      <w:pPr>
        <w:ind w:firstLineChars="253" w:firstLine="708"/>
        <w:rPr>
          <w:rFonts w:ascii="標楷體" w:eastAsia="標楷體" w:hAnsi="標楷體"/>
          <w:sz w:val="28"/>
          <w:szCs w:val="28"/>
        </w:rPr>
      </w:pPr>
      <w:r w:rsidRPr="005D2E57">
        <w:rPr>
          <w:rFonts w:ascii="標楷體" w:eastAsia="標楷體" w:hAnsi="標楷體" w:hint="eastAsia"/>
          <w:sz w:val="28"/>
          <w:szCs w:val="28"/>
        </w:rPr>
        <w:t>(</w:t>
      </w:r>
      <w:r w:rsidR="00AF4A77" w:rsidRPr="007852F0">
        <w:rPr>
          <w:rFonts w:ascii="標楷體" w:eastAsia="標楷體" w:hAnsi="標楷體" w:hint="eastAsia"/>
          <w:sz w:val="28"/>
          <w:szCs w:val="28"/>
        </w:rPr>
        <w:t>限設置於</w:t>
      </w:r>
      <w:proofErr w:type="gramStart"/>
      <w:r w:rsidR="00AF4A77" w:rsidRPr="007852F0">
        <w:rPr>
          <w:rFonts w:ascii="標楷體" w:eastAsia="標楷體" w:hAnsi="標楷體" w:hint="eastAsia"/>
          <w:sz w:val="28"/>
          <w:szCs w:val="28"/>
        </w:rPr>
        <w:t>臺</w:t>
      </w:r>
      <w:proofErr w:type="gramEnd"/>
      <w:r w:rsidR="00AF4A77" w:rsidRPr="007852F0">
        <w:rPr>
          <w:rFonts w:ascii="標楷體" w:eastAsia="標楷體" w:hAnsi="標楷體" w:hint="eastAsia"/>
          <w:sz w:val="28"/>
          <w:szCs w:val="28"/>
        </w:rPr>
        <w:t>南市轄區內之學校、機構及身心障礙相關協會，以團體組隊</w:t>
      </w:r>
    </w:p>
    <w:p w:rsidR="00497242" w:rsidRDefault="00AF4A77" w:rsidP="00400917">
      <w:pPr>
        <w:ind w:firstLineChars="253" w:firstLine="708"/>
        <w:rPr>
          <w:rFonts w:ascii="標楷體" w:eastAsia="標楷體" w:hAnsi="標楷體"/>
          <w:sz w:val="28"/>
          <w:szCs w:val="28"/>
        </w:rPr>
      </w:pPr>
      <w:r w:rsidRPr="007852F0">
        <w:rPr>
          <w:rFonts w:ascii="標楷體" w:eastAsia="標楷體" w:hAnsi="標楷體" w:hint="eastAsia"/>
          <w:sz w:val="28"/>
          <w:szCs w:val="28"/>
        </w:rPr>
        <w:t>方式報名參加。如有個人報名時，得併入機構團體。</w:t>
      </w:r>
      <w:r w:rsidR="00497242" w:rsidRPr="005D2E57">
        <w:rPr>
          <w:rFonts w:ascii="標楷體" w:eastAsia="標楷體" w:hAnsi="標楷體" w:hint="eastAsia"/>
          <w:sz w:val="28"/>
          <w:szCs w:val="28"/>
        </w:rPr>
        <w:t>)</w:t>
      </w:r>
    </w:p>
    <w:p w:rsidR="00400917" w:rsidRDefault="00400917" w:rsidP="00400917">
      <w:pPr>
        <w:ind w:firstLineChars="253" w:firstLine="708"/>
        <w:rPr>
          <w:rFonts w:ascii="標楷體" w:eastAsia="標楷體" w:hAnsi="標楷體"/>
          <w:sz w:val="28"/>
          <w:szCs w:val="28"/>
        </w:rPr>
      </w:pPr>
      <w:r>
        <w:rPr>
          <w:rFonts w:ascii="標楷體" w:eastAsia="標楷體" w:hAnsi="標楷體" w:hint="eastAsia"/>
          <w:sz w:val="28"/>
          <w:szCs w:val="28"/>
        </w:rPr>
        <w:t>(二)</w:t>
      </w:r>
      <w:r w:rsidRPr="00400917">
        <w:rPr>
          <w:rFonts w:hint="eastAsia"/>
        </w:rPr>
        <w:t xml:space="preserve"> </w:t>
      </w:r>
      <w:proofErr w:type="gramStart"/>
      <w:r w:rsidRPr="00400917">
        <w:rPr>
          <w:rFonts w:ascii="標楷體" w:eastAsia="標楷體" w:hAnsi="標楷體" w:hint="eastAsia"/>
          <w:sz w:val="28"/>
          <w:szCs w:val="28"/>
        </w:rPr>
        <w:t>臺</w:t>
      </w:r>
      <w:proofErr w:type="gramEnd"/>
      <w:r w:rsidRPr="00400917">
        <w:rPr>
          <w:rFonts w:ascii="標楷體" w:eastAsia="標楷體" w:hAnsi="標楷體" w:hint="eastAsia"/>
          <w:sz w:val="28"/>
          <w:szCs w:val="28"/>
        </w:rPr>
        <w:t>南市身心障礙運動體驗嘉年華暨身心障礙福利團體博覽會</w:t>
      </w:r>
    </w:p>
    <w:p w:rsidR="00400917" w:rsidRDefault="00400917" w:rsidP="00400917">
      <w:pPr>
        <w:ind w:leftChars="295" w:left="709" w:hanging="1"/>
        <w:rPr>
          <w:rFonts w:ascii="標楷體" w:eastAsia="標楷體" w:hAnsi="標楷體"/>
          <w:sz w:val="28"/>
          <w:szCs w:val="28"/>
        </w:rPr>
      </w:pPr>
      <w:r w:rsidRPr="00400917">
        <w:rPr>
          <w:rFonts w:ascii="標楷體" w:eastAsia="標楷體" w:hAnsi="標楷體" w:hint="eastAsia"/>
          <w:sz w:val="28"/>
          <w:szCs w:val="28"/>
        </w:rPr>
        <w:t>位於台南市之立案身心障礙團體、身心障礙教養機構及身心障礙庇護工場、小作所等。</w:t>
      </w:r>
    </w:p>
    <w:p w:rsidR="005028EB" w:rsidRDefault="005028EB" w:rsidP="00A02F90">
      <w:pPr>
        <w:rPr>
          <w:rFonts w:ascii="標楷體" w:eastAsia="標楷體" w:hAnsi="標楷體" w:cs="細明體"/>
          <w:sz w:val="28"/>
          <w:szCs w:val="28"/>
        </w:rPr>
      </w:pPr>
    </w:p>
    <w:p w:rsidR="00A02F90" w:rsidRDefault="005028EB" w:rsidP="00AF4A77">
      <w:pPr>
        <w:rPr>
          <w:rFonts w:ascii="標楷體" w:eastAsia="標楷體" w:hAnsi="標楷體"/>
          <w:sz w:val="28"/>
          <w:szCs w:val="28"/>
        </w:rPr>
      </w:pPr>
      <w:r>
        <w:rPr>
          <w:rFonts w:ascii="標楷體" w:eastAsia="標楷體" w:hAnsi="標楷體" w:hint="eastAsia"/>
          <w:sz w:val="28"/>
          <w:szCs w:val="28"/>
        </w:rPr>
        <w:t>九</w:t>
      </w:r>
      <w:r w:rsidR="00C80D70">
        <w:rPr>
          <w:rFonts w:ascii="標楷體" w:eastAsia="標楷體" w:hAnsi="標楷體" w:hint="eastAsia"/>
          <w:sz w:val="28"/>
          <w:szCs w:val="28"/>
        </w:rPr>
        <w:t>.</w:t>
      </w:r>
      <w:r w:rsidR="0075702E" w:rsidRPr="0075702E">
        <w:rPr>
          <w:rFonts w:ascii="標楷體" w:eastAsia="標楷體" w:hAnsi="標楷體" w:hint="eastAsia"/>
          <w:sz w:val="28"/>
          <w:szCs w:val="28"/>
        </w:rPr>
        <w:t xml:space="preserve"> </w:t>
      </w:r>
      <w:r w:rsidR="0075702E" w:rsidRPr="005D2E57">
        <w:rPr>
          <w:rFonts w:ascii="標楷體" w:eastAsia="標楷體" w:hAnsi="標楷體" w:hint="eastAsia"/>
          <w:sz w:val="28"/>
          <w:szCs w:val="28"/>
        </w:rPr>
        <w:t>競賽種類：</w:t>
      </w:r>
    </w:p>
    <w:p w:rsidR="00C80D70" w:rsidRDefault="00A02F90" w:rsidP="000E22AB">
      <w:pPr>
        <w:spacing w:after="60"/>
        <w:ind w:firstLineChars="300" w:firstLine="841"/>
        <w:rPr>
          <w:rFonts w:ascii="標楷體" w:eastAsia="標楷體" w:hAnsi="標楷體"/>
          <w:sz w:val="28"/>
          <w:szCs w:val="28"/>
        </w:rPr>
      </w:pPr>
      <w:r w:rsidRPr="000E22AB">
        <w:rPr>
          <w:rFonts w:ascii="標楷體" w:eastAsia="標楷體" w:hAnsi="標楷體" w:hint="eastAsia"/>
          <w:b/>
          <w:sz w:val="28"/>
          <w:szCs w:val="28"/>
          <w:u w:val="single"/>
        </w:rPr>
        <w:t>(一)</w:t>
      </w:r>
      <w:r w:rsidR="0075702E" w:rsidRPr="000E22AB">
        <w:rPr>
          <w:rFonts w:ascii="標楷體" w:eastAsia="標楷體" w:hAnsi="標楷體" w:hint="eastAsia"/>
          <w:b/>
          <w:sz w:val="28"/>
          <w:szCs w:val="28"/>
          <w:u w:val="single"/>
        </w:rPr>
        <w:t>各類障別之男、女組</w:t>
      </w:r>
      <w:r w:rsidRPr="000E22AB">
        <w:rPr>
          <w:rFonts w:ascii="標楷體" w:eastAsia="標楷體" w:hAnsi="標楷體" w:hint="eastAsia"/>
          <w:b/>
          <w:sz w:val="28"/>
          <w:szCs w:val="28"/>
          <w:u w:val="single"/>
        </w:rPr>
        <w:t>『田徑比賽』</w:t>
      </w:r>
      <w:r w:rsidR="005509D3">
        <w:rPr>
          <w:rFonts w:ascii="標楷體" w:eastAsia="標楷體" w:hAnsi="標楷體" w:hint="eastAsia"/>
          <w:b/>
          <w:sz w:val="28"/>
          <w:szCs w:val="28"/>
          <w:u w:val="single"/>
        </w:rPr>
        <w:t>(112年6月1日修)</w:t>
      </w:r>
    </w:p>
    <w:tbl>
      <w:tblPr>
        <w:tblW w:w="0" w:type="auto"/>
        <w:tblInd w:w="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480"/>
        <w:gridCol w:w="1473"/>
        <w:gridCol w:w="1527"/>
        <w:gridCol w:w="3840"/>
      </w:tblGrid>
      <w:tr w:rsidR="0075702E" w:rsidRPr="00DE71D4" w:rsidTr="00A02F90">
        <w:trPr>
          <w:trHeight w:val="350"/>
        </w:trPr>
        <w:tc>
          <w:tcPr>
            <w:tcW w:w="3480" w:type="dxa"/>
            <w:tcBorders>
              <w:top w:val="thinThickMediumGap" w:sz="12" w:space="0" w:color="auto"/>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●智能障礙組</w:t>
            </w:r>
          </w:p>
        </w:tc>
        <w:tc>
          <w:tcPr>
            <w:tcW w:w="6840" w:type="dxa"/>
            <w:gridSpan w:val="3"/>
            <w:tcBorders>
              <w:top w:val="thinThickMediumGap" w:sz="12" w:space="0" w:color="auto"/>
              <w:left w:val="single" w:sz="12" w:space="0" w:color="auto"/>
              <w:right w:val="thickThinMediumGap"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比      賽      項      目</w:t>
            </w:r>
          </w:p>
        </w:tc>
      </w:tr>
      <w:tr w:rsidR="0075702E" w:rsidRPr="00DE71D4" w:rsidTr="00A02F90">
        <w:trPr>
          <w:trHeight w:val="386"/>
        </w:trPr>
        <w:tc>
          <w:tcPr>
            <w:tcW w:w="3480" w:type="dxa"/>
            <w:tcBorders>
              <w:top w:val="single" w:sz="12" w:space="0" w:color="auto"/>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8歲～11歲(分男、女組)</w:t>
            </w:r>
          </w:p>
        </w:tc>
        <w:tc>
          <w:tcPr>
            <w:tcW w:w="6840" w:type="dxa"/>
            <w:gridSpan w:val="3"/>
            <w:tcBorders>
              <w:top w:val="single" w:sz="12" w:space="0" w:color="auto"/>
              <w:left w:val="single" w:sz="12" w:space="0" w:color="auto"/>
              <w:right w:val="thickThinMediumGap" w:sz="12" w:space="0" w:color="auto"/>
            </w:tcBorders>
            <w:vAlign w:val="center"/>
          </w:tcPr>
          <w:p w:rsidR="0075702E" w:rsidRPr="00DE71D4" w:rsidRDefault="0075702E" w:rsidP="00AF4A77">
            <w:pPr>
              <w:spacing w:line="280" w:lineRule="exact"/>
              <w:rPr>
                <w:rFonts w:ascii="標楷體" w:eastAsia="標楷體" w:hAnsi="標楷體"/>
                <w:sz w:val="28"/>
                <w:szCs w:val="28"/>
              </w:rPr>
            </w:pPr>
            <w:r w:rsidRPr="00DE71D4">
              <w:rPr>
                <w:rFonts w:ascii="標楷體" w:eastAsia="全真粗明體" w:hAnsi="標楷體" w:hint="eastAsia"/>
                <w:sz w:val="28"/>
                <w:szCs w:val="28"/>
              </w:rPr>
              <w:t></w:t>
            </w:r>
            <w:r w:rsidR="00AF4A77">
              <w:rPr>
                <w:rFonts w:ascii="標楷體" w:eastAsia="全真粗明體" w:hAnsi="標楷體" w:hint="eastAsia"/>
                <w:sz w:val="28"/>
                <w:szCs w:val="28"/>
              </w:rPr>
              <w:t>6</w:t>
            </w:r>
            <w:r w:rsidRPr="00DE71D4">
              <w:rPr>
                <w:rFonts w:ascii="標楷體" w:eastAsia="標楷體" w:hAnsi="標楷體" w:hint="eastAsia"/>
                <w:sz w:val="28"/>
                <w:szCs w:val="28"/>
              </w:rPr>
              <w:t xml:space="preserve">0公尺 </w:t>
            </w: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立定跳遠 </w:t>
            </w:r>
            <w:r w:rsidRPr="00DE71D4">
              <w:rPr>
                <w:rFonts w:ascii="標楷體" w:eastAsia="全真粗明體" w:hAnsi="標楷體" w:hint="eastAsia"/>
                <w:sz w:val="28"/>
                <w:szCs w:val="28"/>
              </w:rPr>
              <w:t></w:t>
            </w:r>
            <w:r w:rsidRPr="00DE71D4">
              <w:rPr>
                <w:rFonts w:ascii="標楷體" w:eastAsia="標楷體" w:hAnsi="標楷體" w:hint="eastAsia"/>
                <w:sz w:val="28"/>
                <w:szCs w:val="28"/>
              </w:rPr>
              <w:t>壘球擲遠</w:t>
            </w:r>
          </w:p>
        </w:tc>
      </w:tr>
      <w:tr w:rsidR="0075702E" w:rsidRPr="00DE71D4" w:rsidTr="00A02F90">
        <w:trPr>
          <w:trHeight w:val="402"/>
        </w:trPr>
        <w:tc>
          <w:tcPr>
            <w:tcW w:w="3480" w:type="dxa"/>
            <w:tcBorders>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12歲～15歲(分男、女組)</w:t>
            </w:r>
          </w:p>
        </w:tc>
        <w:tc>
          <w:tcPr>
            <w:tcW w:w="6840" w:type="dxa"/>
            <w:gridSpan w:val="3"/>
            <w:tcBorders>
              <w:left w:val="single" w:sz="12" w:space="0" w:color="auto"/>
              <w:right w:val="thickThinMediumGap" w:sz="12" w:space="0" w:color="auto"/>
            </w:tcBorders>
            <w:vAlign w:val="center"/>
          </w:tcPr>
          <w:p w:rsidR="0075702E" w:rsidRPr="00DE71D4" w:rsidRDefault="0075702E" w:rsidP="005509D3">
            <w:pPr>
              <w:spacing w:line="280" w:lineRule="exact"/>
              <w:rPr>
                <w:rFonts w:ascii="標楷體" w:eastAsia="標楷體" w:hAnsi="標楷體"/>
                <w:sz w:val="28"/>
                <w:szCs w:val="28"/>
              </w:rPr>
            </w:pP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100公尺 </w:t>
            </w: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立定跳遠 </w:t>
            </w:r>
            <w:r w:rsidRPr="00DE71D4">
              <w:rPr>
                <w:rFonts w:ascii="標楷體" w:eastAsia="全真粗明體" w:hAnsi="標楷體" w:hint="eastAsia"/>
                <w:sz w:val="28"/>
                <w:szCs w:val="28"/>
              </w:rPr>
              <w:t></w:t>
            </w:r>
            <w:r w:rsidRPr="00DE71D4">
              <w:rPr>
                <w:rFonts w:ascii="標楷體" w:eastAsia="標楷體" w:hAnsi="標楷體" w:hint="eastAsia"/>
                <w:sz w:val="28"/>
                <w:szCs w:val="28"/>
              </w:rPr>
              <w:t>壘球擲遠</w:t>
            </w:r>
          </w:p>
        </w:tc>
      </w:tr>
      <w:tr w:rsidR="0075702E" w:rsidRPr="00DE71D4">
        <w:trPr>
          <w:trHeight w:val="491"/>
        </w:trPr>
        <w:tc>
          <w:tcPr>
            <w:tcW w:w="3480" w:type="dxa"/>
            <w:tcBorders>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16歲以上(分男、女組)</w:t>
            </w:r>
          </w:p>
        </w:tc>
        <w:tc>
          <w:tcPr>
            <w:tcW w:w="6840" w:type="dxa"/>
            <w:gridSpan w:val="3"/>
            <w:tcBorders>
              <w:left w:val="single" w:sz="12" w:space="0" w:color="auto"/>
              <w:right w:val="thickThinMediumGap" w:sz="12" w:space="0" w:color="auto"/>
            </w:tcBorders>
            <w:vAlign w:val="center"/>
          </w:tcPr>
          <w:p w:rsidR="00E34F17" w:rsidRDefault="0075702E" w:rsidP="00A02F90">
            <w:pPr>
              <w:spacing w:line="280" w:lineRule="exact"/>
              <w:rPr>
                <w:rFonts w:ascii="標楷體" w:eastAsia="標楷體" w:hAnsi="標楷體"/>
                <w:sz w:val="28"/>
                <w:szCs w:val="28"/>
              </w:rPr>
            </w:pP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100公尺 </w:t>
            </w: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400公尺接力 </w:t>
            </w:r>
            <w:r w:rsidRPr="00DE71D4">
              <w:rPr>
                <w:rFonts w:ascii="標楷體" w:eastAsia="全真粗明體" w:hAnsi="標楷體" w:hint="eastAsia"/>
                <w:sz w:val="28"/>
                <w:szCs w:val="28"/>
              </w:rPr>
              <w:t></w:t>
            </w:r>
            <w:r w:rsidRPr="00DE71D4">
              <w:rPr>
                <w:rFonts w:ascii="標楷體" w:eastAsia="標楷體" w:hAnsi="標楷體" w:hint="eastAsia"/>
                <w:sz w:val="28"/>
                <w:szCs w:val="28"/>
              </w:rPr>
              <w:t>跳遠</w:t>
            </w:r>
          </w:p>
          <w:p w:rsidR="0075702E" w:rsidRPr="00DE71D4" w:rsidRDefault="0075702E" w:rsidP="005509D3">
            <w:pPr>
              <w:spacing w:line="280" w:lineRule="exact"/>
              <w:rPr>
                <w:rFonts w:ascii="標楷體" w:eastAsia="標楷體" w:hAnsi="標楷體"/>
                <w:sz w:val="28"/>
                <w:szCs w:val="28"/>
              </w:rPr>
            </w:pPr>
            <w:r w:rsidRPr="00DE71D4">
              <w:rPr>
                <w:rFonts w:ascii="標楷體" w:eastAsia="全真粗明體" w:hAnsi="標楷體" w:hint="eastAsia"/>
                <w:sz w:val="28"/>
                <w:szCs w:val="28"/>
              </w:rPr>
              <w:t></w:t>
            </w:r>
            <w:r w:rsidR="00A93C75" w:rsidRPr="005D1FDC">
              <w:rPr>
                <w:rFonts w:ascii="標楷體" w:eastAsia="標楷體" w:hAnsi="標楷體" w:hint="eastAsia"/>
                <w:color w:val="000000" w:themeColor="text1"/>
                <w:sz w:val="28"/>
                <w:szCs w:val="28"/>
              </w:rPr>
              <w:t>鉛球(男6kg、女4kg)</w:t>
            </w:r>
          </w:p>
        </w:tc>
      </w:tr>
      <w:tr w:rsidR="0075702E" w:rsidRPr="00DE71D4" w:rsidTr="00A02F90">
        <w:trPr>
          <w:trHeight w:val="402"/>
        </w:trPr>
        <w:tc>
          <w:tcPr>
            <w:tcW w:w="3480" w:type="dxa"/>
            <w:tcBorders>
              <w:left w:val="thinThickMediumGap" w:sz="12" w:space="0" w:color="auto"/>
              <w:bottom w:val="single" w:sz="4"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CP 8歲～11歲(分男、女組)</w:t>
            </w:r>
          </w:p>
        </w:tc>
        <w:tc>
          <w:tcPr>
            <w:tcW w:w="6840" w:type="dxa"/>
            <w:gridSpan w:val="3"/>
            <w:tcBorders>
              <w:left w:val="single" w:sz="12" w:space="0" w:color="auto"/>
              <w:right w:val="thickThinMediumGap" w:sz="12" w:space="0" w:color="auto"/>
            </w:tcBorders>
            <w:vAlign w:val="center"/>
          </w:tcPr>
          <w:p w:rsidR="0075702E" w:rsidRPr="00DE71D4" w:rsidRDefault="0075702E" w:rsidP="00A02F90">
            <w:pPr>
              <w:spacing w:line="280" w:lineRule="exact"/>
              <w:rPr>
                <w:rFonts w:ascii="標楷體" w:eastAsia="標楷體" w:hAnsi="標楷體"/>
                <w:sz w:val="28"/>
                <w:szCs w:val="28"/>
              </w:rPr>
            </w:pPr>
            <w:r w:rsidRPr="00DE71D4">
              <w:rPr>
                <w:rFonts w:ascii="標楷體" w:eastAsia="全真粗明體" w:hAnsi="標楷體" w:hint="eastAsia"/>
                <w:sz w:val="28"/>
                <w:szCs w:val="28"/>
              </w:rPr>
              <w:t></w:t>
            </w:r>
            <w:r w:rsidR="00AF4A77">
              <w:rPr>
                <w:rFonts w:ascii="標楷體" w:eastAsia="全真粗明體" w:hAnsi="標楷體" w:hint="eastAsia"/>
                <w:sz w:val="28"/>
                <w:szCs w:val="28"/>
              </w:rPr>
              <w:t>6</w:t>
            </w:r>
            <w:r w:rsidRPr="00DE71D4">
              <w:rPr>
                <w:rFonts w:ascii="標楷體" w:eastAsia="標楷體" w:hAnsi="標楷體" w:hint="eastAsia"/>
                <w:sz w:val="28"/>
                <w:szCs w:val="28"/>
              </w:rPr>
              <w:t xml:space="preserve">0公尺 </w:t>
            </w:r>
            <w:r w:rsidRPr="00DE71D4">
              <w:rPr>
                <w:rFonts w:ascii="標楷體" w:eastAsia="全真粗明體" w:hAnsi="標楷體" w:hint="eastAsia"/>
                <w:sz w:val="28"/>
                <w:szCs w:val="28"/>
              </w:rPr>
              <w:t></w:t>
            </w:r>
            <w:r w:rsidRPr="00DE71D4">
              <w:rPr>
                <w:rFonts w:ascii="標楷體" w:eastAsia="標楷體" w:hAnsi="標楷體" w:hint="eastAsia"/>
                <w:sz w:val="28"/>
                <w:szCs w:val="28"/>
              </w:rPr>
              <w:t>軟式網球擲遠</w:t>
            </w:r>
          </w:p>
        </w:tc>
      </w:tr>
      <w:tr w:rsidR="00E34F17" w:rsidRPr="00DE71D4" w:rsidTr="00A02F90">
        <w:trPr>
          <w:trHeight w:val="407"/>
        </w:trPr>
        <w:tc>
          <w:tcPr>
            <w:tcW w:w="3480" w:type="dxa"/>
            <w:tcBorders>
              <w:left w:val="thinThickMediumGap" w:sz="12" w:space="0" w:color="auto"/>
              <w:right w:val="single" w:sz="12" w:space="0" w:color="auto"/>
            </w:tcBorders>
            <w:vAlign w:val="center"/>
          </w:tcPr>
          <w:p w:rsidR="00E34F17" w:rsidRPr="00DE71D4" w:rsidRDefault="00E34F17"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CP 12歲以上(分男、女組)</w:t>
            </w:r>
          </w:p>
        </w:tc>
        <w:tc>
          <w:tcPr>
            <w:tcW w:w="6840" w:type="dxa"/>
            <w:gridSpan w:val="3"/>
            <w:tcBorders>
              <w:left w:val="single" w:sz="12" w:space="0" w:color="auto"/>
              <w:right w:val="thickThinMediumGap" w:sz="12" w:space="0" w:color="auto"/>
            </w:tcBorders>
            <w:vAlign w:val="center"/>
          </w:tcPr>
          <w:p w:rsidR="00E34F17" w:rsidRPr="00DE71D4" w:rsidRDefault="00E34F17" w:rsidP="00A02F90">
            <w:pPr>
              <w:spacing w:line="280" w:lineRule="exact"/>
              <w:rPr>
                <w:rFonts w:ascii="標楷體" w:eastAsia="標楷體" w:hAnsi="標楷體"/>
                <w:sz w:val="28"/>
                <w:szCs w:val="28"/>
              </w:rPr>
            </w:pP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100公尺 </w:t>
            </w:r>
            <w:r w:rsidRPr="00DE71D4">
              <w:rPr>
                <w:rFonts w:ascii="標楷體" w:eastAsia="全真粗明體" w:hAnsi="標楷體" w:hint="eastAsia"/>
                <w:sz w:val="28"/>
                <w:szCs w:val="28"/>
              </w:rPr>
              <w:t></w:t>
            </w:r>
            <w:r w:rsidRPr="00DE71D4">
              <w:rPr>
                <w:rFonts w:ascii="標楷體" w:eastAsia="標楷體" w:hAnsi="標楷體" w:hint="eastAsia"/>
                <w:sz w:val="28"/>
                <w:szCs w:val="28"/>
              </w:rPr>
              <w:t>軟式網球擲遠</w:t>
            </w:r>
          </w:p>
        </w:tc>
      </w:tr>
      <w:tr w:rsidR="0075702E" w:rsidRPr="00DE71D4" w:rsidTr="00A02F90">
        <w:trPr>
          <w:trHeight w:val="452"/>
        </w:trPr>
        <w:tc>
          <w:tcPr>
            <w:tcW w:w="3480" w:type="dxa"/>
            <w:tcBorders>
              <w:top w:val="single" w:sz="12" w:space="0" w:color="auto"/>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●聽語障礙組</w:t>
            </w:r>
          </w:p>
        </w:tc>
        <w:tc>
          <w:tcPr>
            <w:tcW w:w="6840" w:type="dxa"/>
            <w:gridSpan w:val="3"/>
            <w:tcBorders>
              <w:top w:val="single" w:sz="12" w:space="0" w:color="auto"/>
              <w:left w:val="single" w:sz="12" w:space="0" w:color="auto"/>
              <w:right w:val="thickThinMediumGap"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比      賽      項      目</w:t>
            </w:r>
          </w:p>
        </w:tc>
      </w:tr>
      <w:tr w:rsidR="0075702E" w:rsidRPr="00DE71D4" w:rsidTr="00A02F90">
        <w:trPr>
          <w:trHeight w:val="482"/>
        </w:trPr>
        <w:tc>
          <w:tcPr>
            <w:tcW w:w="3480" w:type="dxa"/>
            <w:tcBorders>
              <w:top w:val="single" w:sz="12" w:space="0" w:color="auto"/>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8歲～11歲(分男、女組)</w:t>
            </w:r>
          </w:p>
        </w:tc>
        <w:tc>
          <w:tcPr>
            <w:tcW w:w="6840" w:type="dxa"/>
            <w:gridSpan w:val="3"/>
            <w:tcBorders>
              <w:top w:val="single" w:sz="12" w:space="0" w:color="auto"/>
              <w:left w:val="single" w:sz="12" w:space="0" w:color="auto"/>
              <w:right w:val="thickThinMediumGap" w:sz="12" w:space="0" w:color="auto"/>
            </w:tcBorders>
            <w:vAlign w:val="center"/>
          </w:tcPr>
          <w:p w:rsidR="0075702E" w:rsidRPr="00DE71D4" w:rsidRDefault="0075702E" w:rsidP="00A02F90">
            <w:pPr>
              <w:spacing w:line="280" w:lineRule="exact"/>
              <w:rPr>
                <w:rFonts w:ascii="標楷體" w:eastAsia="標楷體" w:hAnsi="標楷體"/>
                <w:sz w:val="28"/>
                <w:szCs w:val="28"/>
              </w:rPr>
            </w:pPr>
            <w:r w:rsidRPr="00DE71D4">
              <w:rPr>
                <w:rFonts w:ascii="標楷體" w:eastAsia="全真粗明體" w:hAnsi="標楷體" w:hint="eastAsia"/>
                <w:sz w:val="28"/>
                <w:szCs w:val="28"/>
              </w:rPr>
              <w:t></w:t>
            </w:r>
            <w:r w:rsidR="00AF4A77">
              <w:rPr>
                <w:rFonts w:ascii="標楷體" w:eastAsia="全真粗明體" w:hAnsi="標楷體" w:hint="eastAsia"/>
                <w:sz w:val="28"/>
                <w:szCs w:val="28"/>
              </w:rPr>
              <w:t>6</w:t>
            </w:r>
            <w:r w:rsidRPr="00DE71D4">
              <w:rPr>
                <w:rFonts w:ascii="標楷體" w:eastAsia="標楷體" w:hAnsi="標楷體" w:hint="eastAsia"/>
                <w:sz w:val="28"/>
                <w:szCs w:val="28"/>
              </w:rPr>
              <w:t xml:space="preserve">0公尺 </w:t>
            </w: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跳遠 </w:t>
            </w:r>
            <w:r w:rsidRPr="00DE71D4">
              <w:rPr>
                <w:rFonts w:ascii="標楷體" w:eastAsia="全真粗明體" w:hAnsi="標楷體" w:hint="eastAsia"/>
                <w:sz w:val="28"/>
                <w:szCs w:val="28"/>
              </w:rPr>
              <w:t></w:t>
            </w:r>
            <w:r w:rsidRPr="00DE71D4">
              <w:rPr>
                <w:rFonts w:ascii="標楷體" w:eastAsia="標楷體" w:hAnsi="標楷體" w:hint="eastAsia"/>
                <w:sz w:val="28"/>
                <w:szCs w:val="28"/>
              </w:rPr>
              <w:t>壘球擲遠</w:t>
            </w:r>
          </w:p>
        </w:tc>
      </w:tr>
      <w:tr w:rsidR="0075702E" w:rsidRPr="00DE71D4" w:rsidTr="00A02F90">
        <w:trPr>
          <w:trHeight w:val="400"/>
        </w:trPr>
        <w:tc>
          <w:tcPr>
            <w:tcW w:w="3480" w:type="dxa"/>
            <w:tcBorders>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12歲～15歲(分男、女組)</w:t>
            </w:r>
          </w:p>
        </w:tc>
        <w:tc>
          <w:tcPr>
            <w:tcW w:w="6840" w:type="dxa"/>
            <w:gridSpan w:val="3"/>
            <w:tcBorders>
              <w:left w:val="single" w:sz="12" w:space="0" w:color="auto"/>
              <w:right w:val="thickThinMediumGap" w:sz="12" w:space="0" w:color="auto"/>
            </w:tcBorders>
            <w:vAlign w:val="center"/>
          </w:tcPr>
          <w:p w:rsidR="0075702E" w:rsidRPr="00DE71D4" w:rsidRDefault="0075702E" w:rsidP="00AF4A77">
            <w:pPr>
              <w:spacing w:line="280" w:lineRule="exact"/>
              <w:rPr>
                <w:rFonts w:ascii="標楷體" w:eastAsia="標楷體" w:hAnsi="標楷體"/>
                <w:sz w:val="28"/>
                <w:szCs w:val="28"/>
              </w:rPr>
            </w:pP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100公尺 </w:t>
            </w: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400公尺接力 </w:t>
            </w: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跳遠 </w:t>
            </w:r>
            <w:r w:rsidRPr="00DE71D4">
              <w:rPr>
                <w:rFonts w:ascii="標楷體" w:eastAsia="全真粗明體" w:hAnsi="標楷體" w:hint="eastAsia"/>
                <w:sz w:val="28"/>
                <w:szCs w:val="28"/>
              </w:rPr>
              <w:t></w:t>
            </w:r>
            <w:r w:rsidR="00AF4A77">
              <w:rPr>
                <w:rFonts w:ascii="標楷體" w:eastAsia="標楷體" w:hAnsi="標楷體" w:hint="eastAsia"/>
                <w:sz w:val="28"/>
                <w:szCs w:val="28"/>
              </w:rPr>
              <w:t>鉛</w:t>
            </w:r>
            <w:r w:rsidRPr="00DE71D4">
              <w:rPr>
                <w:rFonts w:ascii="標楷體" w:eastAsia="標楷體" w:hAnsi="標楷體" w:hint="eastAsia"/>
                <w:sz w:val="28"/>
                <w:szCs w:val="28"/>
              </w:rPr>
              <w:t>球</w:t>
            </w:r>
          </w:p>
        </w:tc>
      </w:tr>
      <w:tr w:rsidR="0075702E" w:rsidRPr="00DE71D4">
        <w:trPr>
          <w:trHeight w:val="491"/>
        </w:trPr>
        <w:tc>
          <w:tcPr>
            <w:tcW w:w="3480" w:type="dxa"/>
            <w:tcBorders>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16歲以上(分男、女組)</w:t>
            </w:r>
          </w:p>
        </w:tc>
        <w:tc>
          <w:tcPr>
            <w:tcW w:w="6840" w:type="dxa"/>
            <w:gridSpan w:val="3"/>
            <w:tcBorders>
              <w:left w:val="single" w:sz="12" w:space="0" w:color="auto"/>
              <w:right w:val="thickThinMediumGap" w:sz="12" w:space="0" w:color="auto"/>
            </w:tcBorders>
            <w:vAlign w:val="center"/>
          </w:tcPr>
          <w:p w:rsidR="00E34F17" w:rsidRDefault="0075702E" w:rsidP="00A02F90">
            <w:pPr>
              <w:spacing w:line="280" w:lineRule="exact"/>
              <w:rPr>
                <w:rFonts w:ascii="標楷體" w:eastAsia="標楷體" w:hAnsi="標楷體"/>
                <w:sz w:val="28"/>
                <w:szCs w:val="28"/>
              </w:rPr>
            </w:pP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100公尺 </w:t>
            </w: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1500公尺 </w:t>
            </w: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400公尺接力 </w:t>
            </w:r>
            <w:r w:rsidRPr="00DE71D4">
              <w:rPr>
                <w:rFonts w:ascii="標楷體" w:eastAsia="全真粗明體" w:hAnsi="標楷體" w:hint="eastAsia"/>
                <w:sz w:val="28"/>
                <w:szCs w:val="28"/>
              </w:rPr>
              <w:t></w:t>
            </w:r>
            <w:r w:rsidRPr="00DE71D4">
              <w:rPr>
                <w:rFonts w:ascii="標楷體" w:eastAsia="標楷體" w:hAnsi="標楷體" w:hint="eastAsia"/>
                <w:sz w:val="28"/>
                <w:szCs w:val="28"/>
              </w:rPr>
              <w:t>跳遠</w:t>
            </w:r>
          </w:p>
          <w:p w:rsidR="0075702E" w:rsidRPr="00DE71D4" w:rsidRDefault="000C4AA6" w:rsidP="005509D3">
            <w:pPr>
              <w:spacing w:line="280" w:lineRule="exact"/>
              <w:rPr>
                <w:rFonts w:ascii="標楷體" w:eastAsia="標楷體" w:hAnsi="標楷體"/>
                <w:sz w:val="28"/>
                <w:szCs w:val="28"/>
              </w:rPr>
            </w:pPr>
            <w:r w:rsidRPr="007852F0">
              <w:rPr>
                <w:rFonts w:ascii="標楷體" w:eastAsia="全真粗明體" w:hAnsi="標楷體" w:hint="eastAsia"/>
                <w:sz w:val="28"/>
                <w:szCs w:val="28"/>
              </w:rPr>
              <w:t></w:t>
            </w:r>
            <w:r w:rsidRPr="007852F0">
              <w:rPr>
                <w:rFonts w:ascii="標楷體" w:eastAsia="標楷體" w:hAnsi="標楷體" w:hint="eastAsia"/>
                <w:sz w:val="28"/>
                <w:szCs w:val="28"/>
              </w:rPr>
              <w:t xml:space="preserve">鉛球 </w:t>
            </w:r>
            <w:r w:rsidRPr="007852F0">
              <w:rPr>
                <w:rFonts w:ascii="標楷體" w:eastAsia="全真粗明體" w:hAnsi="標楷體" w:hint="eastAsia"/>
                <w:sz w:val="28"/>
                <w:szCs w:val="28"/>
              </w:rPr>
              <w:t></w:t>
            </w:r>
            <w:r w:rsidRPr="007852F0">
              <w:rPr>
                <w:rFonts w:ascii="標楷體" w:eastAsia="標楷體" w:hAnsi="標楷體" w:hint="eastAsia"/>
                <w:sz w:val="28"/>
                <w:szCs w:val="28"/>
              </w:rPr>
              <w:t>標槍</w:t>
            </w:r>
          </w:p>
        </w:tc>
      </w:tr>
      <w:tr w:rsidR="0075702E" w:rsidRPr="00DE71D4" w:rsidTr="00A02F90">
        <w:trPr>
          <w:trHeight w:val="481"/>
        </w:trPr>
        <w:tc>
          <w:tcPr>
            <w:tcW w:w="3480" w:type="dxa"/>
            <w:tcBorders>
              <w:top w:val="single" w:sz="12" w:space="0" w:color="auto"/>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●視覺障礙組</w:t>
            </w:r>
          </w:p>
        </w:tc>
        <w:tc>
          <w:tcPr>
            <w:tcW w:w="6840" w:type="dxa"/>
            <w:gridSpan w:val="3"/>
            <w:tcBorders>
              <w:top w:val="single" w:sz="12" w:space="0" w:color="auto"/>
              <w:left w:val="single" w:sz="12" w:space="0" w:color="auto"/>
              <w:right w:val="thickThinMediumGap"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比      賽      項      目</w:t>
            </w:r>
          </w:p>
        </w:tc>
      </w:tr>
      <w:tr w:rsidR="0075702E" w:rsidRPr="00DE71D4">
        <w:trPr>
          <w:trHeight w:val="491"/>
        </w:trPr>
        <w:tc>
          <w:tcPr>
            <w:tcW w:w="3480" w:type="dxa"/>
            <w:tcBorders>
              <w:top w:val="single" w:sz="12" w:space="0" w:color="auto"/>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男子組(分全盲B1、</w:t>
            </w:r>
            <w:proofErr w:type="gramStart"/>
            <w:r w:rsidRPr="00DE71D4">
              <w:rPr>
                <w:rFonts w:ascii="標楷體" w:eastAsia="標楷體" w:hAnsi="標楷體" w:hint="eastAsia"/>
                <w:sz w:val="28"/>
                <w:szCs w:val="28"/>
              </w:rPr>
              <w:t>半盲</w:t>
            </w:r>
            <w:proofErr w:type="gramEnd"/>
            <w:r w:rsidRPr="00DE71D4">
              <w:rPr>
                <w:rFonts w:ascii="標楷體" w:eastAsia="標楷體" w:hAnsi="標楷體" w:hint="eastAsia"/>
                <w:sz w:val="28"/>
                <w:szCs w:val="28"/>
              </w:rPr>
              <w:t>B2、弱視B3</w:t>
            </w:r>
            <w:proofErr w:type="gramStart"/>
            <w:r w:rsidRPr="00DE71D4">
              <w:rPr>
                <w:rFonts w:ascii="標楷體" w:eastAsia="標楷體" w:hAnsi="標楷體" w:hint="eastAsia"/>
                <w:sz w:val="28"/>
                <w:szCs w:val="28"/>
              </w:rPr>
              <w:t>三</w:t>
            </w:r>
            <w:proofErr w:type="gramEnd"/>
            <w:r w:rsidRPr="00DE71D4">
              <w:rPr>
                <w:rFonts w:ascii="標楷體" w:eastAsia="標楷體" w:hAnsi="標楷體" w:hint="eastAsia"/>
                <w:sz w:val="28"/>
                <w:szCs w:val="28"/>
              </w:rPr>
              <w:t>組)</w:t>
            </w:r>
          </w:p>
        </w:tc>
        <w:tc>
          <w:tcPr>
            <w:tcW w:w="6840" w:type="dxa"/>
            <w:gridSpan w:val="3"/>
            <w:tcBorders>
              <w:top w:val="single" w:sz="12" w:space="0" w:color="auto"/>
              <w:left w:val="single" w:sz="12" w:space="0" w:color="auto"/>
              <w:right w:val="thickThinMediumGap" w:sz="12" w:space="0" w:color="auto"/>
            </w:tcBorders>
            <w:vAlign w:val="center"/>
          </w:tcPr>
          <w:p w:rsidR="0075702E" w:rsidRPr="00DE71D4" w:rsidRDefault="000C4AA6" w:rsidP="005509D3">
            <w:pPr>
              <w:spacing w:line="280" w:lineRule="exact"/>
              <w:rPr>
                <w:rFonts w:ascii="標楷體" w:eastAsia="標楷體" w:hAnsi="標楷體"/>
                <w:sz w:val="28"/>
                <w:szCs w:val="28"/>
              </w:rPr>
            </w:pPr>
            <w:r w:rsidRPr="007852F0">
              <w:rPr>
                <w:rFonts w:ascii="標楷體" w:eastAsia="全真粗明體" w:hAnsi="標楷體" w:hint="eastAsia"/>
                <w:sz w:val="28"/>
                <w:szCs w:val="28"/>
              </w:rPr>
              <w:t></w:t>
            </w:r>
            <w:r w:rsidRPr="007852F0">
              <w:rPr>
                <w:rFonts w:ascii="標楷體" w:eastAsia="標楷體" w:hAnsi="標楷體" w:hint="eastAsia"/>
                <w:sz w:val="28"/>
                <w:szCs w:val="28"/>
              </w:rPr>
              <w:t xml:space="preserve">100公尺 </w:t>
            </w:r>
            <w:r w:rsidRPr="007852F0">
              <w:rPr>
                <w:rFonts w:ascii="標楷體" w:eastAsia="全真粗明體" w:hAnsi="標楷體" w:hint="eastAsia"/>
                <w:sz w:val="28"/>
                <w:szCs w:val="28"/>
              </w:rPr>
              <w:t></w:t>
            </w:r>
            <w:r w:rsidRPr="007852F0">
              <w:rPr>
                <w:rFonts w:ascii="標楷體" w:eastAsia="標楷體" w:hAnsi="標楷體" w:hint="eastAsia"/>
                <w:sz w:val="28"/>
                <w:szCs w:val="28"/>
              </w:rPr>
              <w:t xml:space="preserve">跳遠 </w:t>
            </w:r>
            <w:r w:rsidRPr="007852F0">
              <w:rPr>
                <w:rFonts w:ascii="標楷體" w:eastAsia="全真粗明體" w:hAnsi="標楷體" w:hint="eastAsia"/>
                <w:sz w:val="28"/>
                <w:szCs w:val="28"/>
              </w:rPr>
              <w:t></w:t>
            </w:r>
            <w:r w:rsidRPr="007852F0">
              <w:rPr>
                <w:rFonts w:ascii="標楷體" w:eastAsia="標楷體" w:hAnsi="標楷體" w:hint="eastAsia"/>
                <w:sz w:val="28"/>
                <w:szCs w:val="28"/>
              </w:rPr>
              <w:t xml:space="preserve">鉛球 </w:t>
            </w:r>
            <w:r w:rsidRPr="007852F0">
              <w:rPr>
                <w:rFonts w:ascii="標楷體" w:eastAsia="全真粗明體" w:hAnsi="標楷體" w:hint="eastAsia"/>
                <w:sz w:val="28"/>
                <w:szCs w:val="28"/>
              </w:rPr>
              <w:t></w:t>
            </w:r>
            <w:r w:rsidRPr="007852F0">
              <w:rPr>
                <w:rFonts w:ascii="標楷體" w:eastAsia="標楷體" w:hAnsi="標楷體" w:hint="eastAsia"/>
                <w:sz w:val="28"/>
                <w:szCs w:val="28"/>
              </w:rPr>
              <w:t>標槍</w:t>
            </w:r>
          </w:p>
        </w:tc>
      </w:tr>
      <w:tr w:rsidR="0075702E" w:rsidRPr="00DE71D4">
        <w:trPr>
          <w:trHeight w:val="491"/>
        </w:trPr>
        <w:tc>
          <w:tcPr>
            <w:tcW w:w="3480" w:type="dxa"/>
            <w:tcBorders>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女子組(分全盲B1、</w:t>
            </w:r>
            <w:proofErr w:type="gramStart"/>
            <w:r w:rsidRPr="00DE71D4">
              <w:rPr>
                <w:rFonts w:ascii="標楷體" w:eastAsia="標楷體" w:hAnsi="標楷體" w:hint="eastAsia"/>
                <w:sz w:val="28"/>
                <w:szCs w:val="28"/>
              </w:rPr>
              <w:t>半盲</w:t>
            </w:r>
            <w:proofErr w:type="gramEnd"/>
            <w:r w:rsidRPr="00DE71D4">
              <w:rPr>
                <w:rFonts w:ascii="標楷體" w:eastAsia="標楷體" w:hAnsi="標楷體" w:hint="eastAsia"/>
                <w:sz w:val="28"/>
                <w:szCs w:val="28"/>
              </w:rPr>
              <w:t>B2、弱視B3</w:t>
            </w:r>
            <w:proofErr w:type="gramStart"/>
            <w:r w:rsidRPr="00DE71D4">
              <w:rPr>
                <w:rFonts w:ascii="標楷體" w:eastAsia="標楷體" w:hAnsi="標楷體" w:hint="eastAsia"/>
                <w:sz w:val="28"/>
                <w:szCs w:val="28"/>
              </w:rPr>
              <w:t>三</w:t>
            </w:r>
            <w:proofErr w:type="gramEnd"/>
            <w:r w:rsidRPr="00DE71D4">
              <w:rPr>
                <w:rFonts w:ascii="標楷體" w:eastAsia="標楷體" w:hAnsi="標楷體" w:hint="eastAsia"/>
                <w:sz w:val="28"/>
                <w:szCs w:val="28"/>
              </w:rPr>
              <w:t>組)</w:t>
            </w:r>
          </w:p>
        </w:tc>
        <w:tc>
          <w:tcPr>
            <w:tcW w:w="6840" w:type="dxa"/>
            <w:gridSpan w:val="3"/>
            <w:tcBorders>
              <w:left w:val="single" w:sz="12" w:space="0" w:color="auto"/>
              <w:right w:val="thickThinMediumGap" w:sz="12" w:space="0" w:color="auto"/>
            </w:tcBorders>
            <w:vAlign w:val="center"/>
          </w:tcPr>
          <w:p w:rsidR="0075702E" w:rsidRPr="00DE71D4" w:rsidRDefault="000C4AA6" w:rsidP="005509D3">
            <w:pPr>
              <w:spacing w:line="280" w:lineRule="exact"/>
              <w:rPr>
                <w:rFonts w:ascii="標楷體" w:eastAsia="標楷體" w:hAnsi="標楷體"/>
                <w:sz w:val="28"/>
                <w:szCs w:val="28"/>
              </w:rPr>
            </w:pPr>
            <w:r w:rsidRPr="007852F0">
              <w:rPr>
                <w:rFonts w:ascii="標楷體" w:eastAsia="全真粗明體" w:hAnsi="標楷體" w:hint="eastAsia"/>
                <w:sz w:val="28"/>
                <w:szCs w:val="28"/>
              </w:rPr>
              <w:t></w:t>
            </w:r>
            <w:r w:rsidRPr="007852F0">
              <w:rPr>
                <w:rFonts w:ascii="標楷體" w:eastAsia="標楷體" w:hAnsi="標楷體" w:hint="eastAsia"/>
                <w:sz w:val="28"/>
                <w:szCs w:val="28"/>
              </w:rPr>
              <w:t xml:space="preserve">100公尺 </w:t>
            </w:r>
            <w:r w:rsidRPr="007852F0">
              <w:rPr>
                <w:rFonts w:ascii="標楷體" w:eastAsia="全真粗明體" w:hAnsi="標楷體" w:hint="eastAsia"/>
                <w:sz w:val="28"/>
                <w:szCs w:val="28"/>
              </w:rPr>
              <w:t></w:t>
            </w:r>
            <w:r w:rsidRPr="007852F0">
              <w:rPr>
                <w:rFonts w:ascii="標楷體" w:eastAsia="標楷體" w:hAnsi="標楷體" w:hint="eastAsia"/>
                <w:sz w:val="28"/>
                <w:szCs w:val="28"/>
              </w:rPr>
              <w:t xml:space="preserve">跳遠 </w:t>
            </w:r>
            <w:r w:rsidRPr="007852F0">
              <w:rPr>
                <w:rFonts w:ascii="標楷體" w:eastAsia="全真粗明體" w:hAnsi="標楷體" w:hint="eastAsia"/>
                <w:sz w:val="28"/>
                <w:szCs w:val="28"/>
              </w:rPr>
              <w:t></w:t>
            </w:r>
            <w:r w:rsidRPr="007852F0">
              <w:rPr>
                <w:rFonts w:ascii="標楷體" w:eastAsia="標楷體" w:hAnsi="標楷體" w:hint="eastAsia"/>
                <w:sz w:val="28"/>
                <w:szCs w:val="28"/>
              </w:rPr>
              <w:t xml:space="preserve">鉛球 </w:t>
            </w:r>
            <w:r w:rsidRPr="007852F0">
              <w:rPr>
                <w:rFonts w:ascii="標楷體" w:eastAsia="全真粗明體" w:hAnsi="標楷體" w:hint="eastAsia"/>
                <w:sz w:val="28"/>
                <w:szCs w:val="28"/>
              </w:rPr>
              <w:t></w:t>
            </w:r>
            <w:r w:rsidRPr="007852F0">
              <w:rPr>
                <w:rFonts w:ascii="標楷體" w:eastAsia="標楷體" w:hAnsi="標楷體" w:hint="eastAsia"/>
                <w:sz w:val="28"/>
                <w:szCs w:val="28"/>
              </w:rPr>
              <w:t>標槍</w:t>
            </w:r>
          </w:p>
        </w:tc>
      </w:tr>
      <w:tr w:rsidR="0075702E" w:rsidRPr="00DE71D4">
        <w:trPr>
          <w:trHeight w:val="491"/>
        </w:trPr>
        <w:tc>
          <w:tcPr>
            <w:tcW w:w="3480" w:type="dxa"/>
            <w:tcBorders>
              <w:top w:val="single" w:sz="12" w:space="0" w:color="auto"/>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●精神障礙</w:t>
            </w:r>
            <w:r w:rsidR="000C4AA6">
              <w:rPr>
                <w:rFonts w:ascii="標楷體" w:eastAsia="標楷體" w:hAnsi="標楷體" w:hint="eastAsia"/>
                <w:sz w:val="28"/>
                <w:szCs w:val="28"/>
              </w:rPr>
              <w:t>/癲癇</w:t>
            </w:r>
            <w:r w:rsidRPr="00DE71D4">
              <w:rPr>
                <w:rFonts w:ascii="標楷體" w:eastAsia="標楷體" w:hAnsi="標楷體" w:hint="eastAsia"/>
                <w:sz w:val="28"/>
                <w:szCs w:val="28"/>
              </w:rPr>
              <w:t>組</w:t>
            </w:r>
          </w:p>
        </w:tc>
        <w:tc>
          <w:tcPr>
            <w:tcW w:w="6840" w:type="dxa"/>
            <w:gridSpan w:val="3"/>
            <w:tcBorders>
              <w:top w:val="single" w:sz="12" w:space="0" w:color="auto"/>
              <w:left w:val="single" w:sz="12" w:space="0" w:color="auto"/>
              <w:right w:val="thickThinMediumGap"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比      賽      項      目</w:t>
            </w:r>
          </w:p>
        </w:tc>
      </w:tr>
      <w:tr w:rsidR="0075702E" w:rsidRPr="00DE71D4" w:rsidTr="00A02F90">
        <w:trPr>
          <w:trHeight w:val="450"/>
        </w:trPr>
        <w:tc>
          <w:tcPr>
            <w:tcW w:w="3480" w:type="dxa"/>
            <w:tcBorders>
              <w:top w:val="single" w:sz="12" w:space="0" w:color="auto"/>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男  子  組</w:t>
            </w:r>
          </w:p>
        </w:tc>
        <w:tc>
          <w:tcPr>
            <w:tcW w:w="6840" w:type="dxa"/>
            <w:gridSpan w:val="3"/>
            <w:tcBorders>
              <w:top w:val="single" w:sz="12" w:space="0" w:color="auto"/>
              <w:left w:val="single" w:sz="12" w:space="0" w:color="auto"/>
              <w:right w:val="thickThinMediumGap" w:sz="12" w:space="0" w:color="auto"/>
            </w:tcBorders>
            <w:vAlign w:val="center"/>
          </w:tcPr>
          <w:p w:rsidR="0075702E" w:rsidRPr="00DE71D4" w:rsidRDefault="0075702E" w:rsidP="005509D3">
            <w:pPr>
              <w:spacing w:line="280" w:lineRule="exact"/>
              <w:rPr>
                <w:rFonts w:ascii="標楷體" w:eastAsia="標楷體" w:hAnsi="標楷體"/>
                <w:sz w:val="28"/>
                <w:szCs w:val="28"/>
              </w:rPr>
            </w:pP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100公尺 </w:t>
            </w:r>
            <w:r w:rsidRPr="00DE71D4">
              <w:rPr>
                <w:rFonts w:ascii="標楷體" w:eastAsia="全真粗明體" w:hAnsi="標楷體" w:hint="eastAsia"/>
                <w:sz w:val="28"/>
                <w:szCs w:val="28"/>
              </w:rPr>
              <w:t></w:t>
            </w:r>
            <w:r w:rsidR="000C4AA6" w:rsidRPr="007852F0">
              <w:rPr>
                <w:rFonts w:ascii="標楷體" w:eastAsia="標楷體" w:hAnsi="標楷體" w:hint="eastAsia"/>
                <w:sz w:val="28"/>
                <w:szCs w:val="28"/>
              </w:rPr>
              <w:t>鉛球</w:t>
            </w:r>
          </w:p>
        </w:tc>
      </w:tr>
      <w:tr w:rsidR="0075702E" w:rsidRPr="00DE71D4" w:rsidTr="00A02F90">
        <w:trPr>
          <w:trHeight w:val="395"/>
        </w:trPr>
        <w:tc>
          <w:tcPr>
            <w:tcW w:w="3480" w:type="dxa"/>
            <w:tcBorders>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女  子  組</w:t>
            </w:r>
          </w:p>
        </w:tc>
        <w:tc>
          <w:tcPr>
            <w:tcW w:w="6840" w:type="dxa"/>
            <w:gridSpan w:val="3"/>
            <w:tcBorders>
              <w:left w:val="single" w:sz="12" w:space="0" w:color="auto"/>
              <w:right w:val="thickThinMediumGap" w:sz="12" w:space="0" w:color="auto"/>
            </w:tcBorders>
            <w:vAlign w:val="center"/>
          </w:tcPr>
          <w:p w:rsidR="0075702E" w:rsidRPr="00DE71D4" w:rsidRDefault="0075702E" w:rsidP="005509D3">
            <w:pPr>
              <w:spacing w:line="280" w:lineRule="exact"/>
              <w:rPr>
                <w:rFonts w:ascii="標楷體" w:eastAsia="標楷體" w:hAnsi="標楷體"/>
                <w:sz w:val="28"/>
                <w:szCs w:val="28"/>
              </w:rPr>
            </w:pPr>
            <w:r w:rsidRPr="00DE71D4">
              <w:rPr>
                <w:rFonts w:ascii="標楷體" w:eastAsia="全真粗明體" w:hAnsi="標楷體" w:hint="eastAsia"/>
                <w:sz w:val="28"/>
                <w:szCs w:val="28"/>
              </w:rPr>
              <w:t></w:t>
            </w:r>
            <w:r w:rsidRPr="00DE71D4">
              <w:rPr>
                <w:rFonts w:ascii="標楷體" w:eastAsia="標楷體" w:hAnsi="標楷體" w:hint="eastAsia"/>
                <w:sz w:val="28"/>
                <w:szCs w:val="28"/>
              </w:rPr>
              <w:t xml:space="preserve">100公尺 </w:t>
            </w:r>
            <w:r w:rsidRPr="00DE71D4">
              <w:rPr>
                <w:rFonts w:ascii="標楷體" w:eastAsia="全真粗明體" w:hAnsi="標楷體" w:hint="eastAsia"/>
                <w:sz w:val="28"/>
                <w:szCs w:val="28"/>
              </w:rPr>
              <w:t></w:t>
            </w:r>
            <w:r w:rsidR="000C4AA6" w:rsidRPr="007852F0">
              <w:rPr>
                <w:rFonts w:ascii="標楷體" w:eastAsia="標楷體" w:hAnsi="標楷體" w:hint="eastAsia"/>
                <w:sz w:val="28"/>
                <w:szCs w:val="28"/>
              </w:rPr>
              <w:t>鉛球</w:t>
            </w:r>
          </w:p>
        </w:tc>
      </w:tr>
      <w:tr w:rsidR="0075702E" w:rsidRPr="00DE71D4">
        <w:trPr>
          <w:trHeight w:val="450"/>
        </w:trPr>
        <w:tc>
          <w:tcPr>
            <w:tcW w:w="3480" w:type="dxa"/>
            <w:vMerge w:val="restart"/>
            <w:tcBorders>
              <w:top w:val="single" w:sz="12" w:space="0" w:color="auto"/>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●肢體障礙組</w:t>
            </w:r>
          </w:p>
        </w:tc>
        <w:tc>
          <w:tcPr>
            <w:tcW w:w="6840" w:type="dxa"/>
            <w:gridSpan w:val="3"/>
            <w:tcBorders>
              <w:top w:val="single" w:sz="12" w:space="0" w:color="auto"/>
              <w:left w:val="single" w:sz="12" w:space="0" w:color="auto"/>
              <w:right w:val="thickThinMediumGap"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比      賽      項      目</w:t>
            </w:r>
          </w:p>
        </w:tc>
      </w:tr>
      <w:tr w:rsidR="0075702E" w:rsidRPr="00DE71D4">
        <w:trPr>
          <w:trHeight w:val="263"/>
        </w:trPr>
        <w:tc>
          <w:tcPr>
            <w:tcW w:w="3480" w:type="dxa"/>
            <w:vMerge/>
            <w:tcBorders>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p>
        </w:tc>
        <w:tc>
          <w:tcPr>
            <w:tcW w:w="1473" w:type="dxa"/>
            <w:tcBorders>
              <w:top w:val="single" w:sz="8" w:space="0" w:color="auto"/>
              <w:left w:val="single" w:sz="12" w:space="0" w:color="auto"/>
              <w:right w:val="single" w:sz="8" w:space="0" w:color="auto"/>
            </w:tcBorders>
            <w:vAlign w:val="center"/>
          </w:tcPr>
          <w:p w:rsidR="0075702E" w:rsidRPr="00DE71D4" w:rsidRDefault="0075702E" w:rsidP="00A02F90">
            <w:pPr>
              <w:spacing w:line="280" w:lineRule="exact"/>
              <w:rPr>
                <w:rFonts w:ascii="標楷體" w:eastAsia="標楷體" w:hAnsi="標楷體"/>
                <w:sz w:val="28"/>
                <w:szCs w:val="28"/>
              </w:rPr>
            </w:pPr>
            <w:r w:rsidRPr="00DE71D4">
              <w:rPr>
                <w:rFonts w:ascii="標楷體" w:eastAsia="標楷體" w:hAnsi="標楷體" w:hint="eastAsia"/>
                <w:sz w:val="28"/>
                <w:szCs w:val="28"/>
              </w:rPr>
              <w:t>脊髓損傷：輪椅組</w:t>
            </w:r>
          </w:p>
        </w:tc>
        <w:tc>
          <w:tcPr>
            <w:tcW w:w="5367" w:type="dxa"/>
            <w:gridSpan w:val="2"/>
            <w:tcBorders>
              <w:top w:val="single" w:sz="8" w:space="0" w:color="auto"/>
              <w:left w:val="single" w:sz="8" w:space="0" w:color="auto"/>
              <w:right w:val="thickThinMediumGap" w:sz="12" w:space="0" w:color="auto"/>
            </w:tcBorders>
            <w:vAlign w:val="center"/>
          </w:tcPr>
          <w:p w:rsidR="0075702E" w:rsidRPr="00DE71D4" w:rsidRDefault="0075702E" w:rsidP="00A02F90">
            <w:pPr>
              <w:spacing w:line="280" w:lineRule="exact"/>
              <w:rPr>
                <w:rFonts w:ascii="標楷體" w:eastAsia="標楷體" w:hAnsi="標楷體"/>
                <w:sz w:val="28"/>
                <w:szCs w:val="28"/>
              </w:rPr>
            </w:pPr>
            <w:r w:rsidRPr="00DE71D4">
              <w:rPr>
                <w:rFonts w:ascii="標楷體" w:eastAsia="標楷體" w:hAnsi="標楷體" w:hint="eastAsia"/>
                <w:sz w:val="28"/>
                <w:szCs w:val="28"/>
              </w:rPr>
              <w:t>其他：站立組(含截肢、小兒麻痺、腦性麻痺、多重障礙等)</w:t>
            </w:r>
          </w:p>
        </w:tc>
      </w:tr>
      <w:tr w:rsidR="0075702E" w:rsidRPr="00DE71D4">
        <w:trPr>
          <w:trHeight w:val="491"/>
        </w:trPr>
        <w:tc>
          <w:tcPr>
            <w:tcW w:w="3480" w:type="dxa"/>
            <w:tcBorders>
              <w:top w:val="single" w:sz="12" w:space="0" w:color="auto"/>
              <w:left w:val="thinThick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男  子  組</w:t>
            </w:r>
          </w:p>
        </w:tc>
        <w:tc>
          <w:tcPr>
            <w:tcW w:w="1473" w:type="dxa"/>
            <w:tcBorders>
              <w:top w:val="single" w:sz="12" w:space="0" w:color="auto"/>
              <w:left w:val="single" w:sz="12" w:space="0" w:color="auto"/>
              <w:right w:val="single" w:sz="8" w:space="0" w:color="auto"/>
            </w:tcBorders>
          </w:tcPr>
          <w:p w:rsidR="0075702E" w:rsidRPr="005D1FDC" w:rsidRDefault="0075702E" w:rsidP="00A02F90">
            <w:pPr>
              <w:spacing w:line="280" w:lineRule="exact"/>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100公尺</w:t>
            </w:r>
          </w:p>
          <w:p w:rsidR="0075702E" w:rsidRPr="005D1FDC" w:rsidRDefault="0075702E" w:rsidP="00A02F90">
            <w:pPr>
              <w:spacing w:line="280" w:lineRule="exact"/>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鉛球</w:t>
            </w:r>
          </w:p>
          <w:p w:rsidR="0075702E" w:rsidRPr="005D1FDC" w:rsidRDefault="0075702E" w:rsidP="00A02F90">
            <w:pPr>
              <w:spacing w:line="280" w:lineRule="exact"/>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鐵餅</w:t>
            </w:r>
          </w:p>
          <w:p w:rsidR="0075702E" w:rsidRPr="005D1FDC" w:rsidRDefault="0075702E" w:rsidP="00A02F90">
            <w:pPr>
              <w:spacing w:line="280" w:lineRule="exact"/>
              <w:jc w:val="both"/>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標槍</w:t>
            </w:r>
          </w:p>
          <w:p w:rsidR="00A93C75" w:rsidRPr="005D1FDC" w:rsidRDefault="00A93C75" w:rsidP="00A02F90">
            <w:pPr>
              <w:spacing w:line="280" w:lineRule="exact"/>
              <w:jc w:val="both"/>
              <w:rPr>
                <w:rFonts w:ascii="標楷體" w:eastAsia="標楷體" w:hAnsi="標楷體"/>
                <w:color w:val="000000" w:themeColor="text1"/>
                <w:sz w:val="28"/>
                <w:szCs w:val="28"/>
              </w:rPr>
            </w:pPr>
            <w:r w:rsidRPr="005D1FDC">
              <w:rPr>
                <w:rFonts w:ascii="標楷體" w:eastAsia="標楷體" w:hAnsi="標楷體" w:hint="eastAsia"/>
                <w:color w:val="000000" w:themeColor="text1"/>
                <w:sz w:val="28"/>
                <w:szCs w:val="28"/>
              </w:rPr>
              <w:t>擲</w:t>
            </w:r>
            <w:proofErr w:type="gramStart"/>
            <w:r w:rsidRPr="005D1FDC">
              <w:rPr>
                <w:rFonts w:ascii="標楷體" w:eastAsia="標楷體" w:hAnsi="標楷體" w:hint="eastAsia"/>
                <w:color w:val="000000" w:themeColor="text1"/>
                <w:sz w:val="28"/>
                <w:szCs w:val="28"/>
              </w:rPr>
              <w:t>桿</w:t>
            </w:r>
            <w:proofErr w:type="gramEnd"/>
            <w:r w:rsidRPr="005D1FDC">
              <w:rPr>
                <w:rFonts w:ascii="標楷體" w:eastAsia="標楷體" w:hAnsi="標楷體" w:hint="eastAsia"/>
                <w:color w:val="000000" w:themeColor="text1"/>
                <w:sz w:val="28"/>
                <w:szCs w:val="28"/>
              </w:rPr>
              <w:t>(胸椎)</w:t>
            </w:r>
          </w:p>
        </w:tc>
        <w:tc>
          <w:tcPr>
            <w:tcW w:w="1527" w:type="dxa"/>
            <w:tcBorders>
              <w:top w:val="single" w:sz="12" w:space="0" w:color="auto"/>
              <w:left w:val="single" w:sz="8" w:space="0" w:color="auto"/>
              <w:right w:val="single" w:sz="8" w:space="0" w:color="auto"/>
            </w:tcBorders>
          </w:tcPr>
          <w:p w:rsidR="0075702E" w:rsidRPr="005D1FDC" w:rsidRDefault="0075702E" w:rsidP="00A02F90">
            <w:pPr>
              <w:spacing w:line="280" w:lineRule="exact"/>
              <w:jc w:val="both"/>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100公尺</w:t>
            </w:r>
          </w:p>
          <w:p w:rsidR="0075702E" w:rsidRPr="005D1FDC" w:rsidRDefault="0075702E" w:rsidP="00A02F90">
            <w:pPr>
              <w:spacing w:line="280" w:lineRule="exact"/>
              <w:jc w:val="both"/>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鉛球</w:t>
            </w:r>
          </w:p>
          <w:p w:rsidR="0075702E" w:rsidRPr="005D1FDC" w:rsidRDefault="0075702E" w:rsidP="00A02F90">
            <w:pPr>
              <w:spacing w:line="280" w:lineRule="exact"/>
              <w:jc w:val="both"/>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鐵餅</w:t>
            </w:r>
          </w:p>
          <w:p w:rsidR="0075702E" w:rsidRPr="005D1FDC" w:rsidRDefault="0075702E" w:rsidP="000C4AA6">
            <w:pPr>
              <w:spacing w:line="280" w:lineRule="exact"/>
              <w:jc w:val="both"/>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標槍</w:t>
            </w:r>
          </w:p>
        </w:tc>
        <w:tc>
          <w:tcPr>
            <w:tcW w:w="3840" w:type="dxa"/>
            <w:tcBorders>
              <w:top w:val="single" w:sz="12" w:space="0" w:color="auto"/>
              <w:left w:val="single" w:sz="8" w:space="0" w:color="auto"/>
              <w:right w:val="thickThinMediumGap" w:sz="12" w:space="0" w:color="auto"/>
            </w:tcBorders>
            <w:vAlign w:val="center"/>
          </w:tcPr>
          <w:p w:rsidR="0075702E" w:rsidRPr="00DE71D4" w:rsidRDefault="0075702E" w:rsidP="00A02F90">
            <w:pPr>
              <w:widowControl/>
              <w:spacing w:line="280" w:lineRule="exact"/>
              <w:ind w:firstLineChars="50" w:firstLine="140"/>
              <w:rPr>
                <w:rFonts w:ascii="標楷體" w:eastAsia="標楷體" w:hAnsi="標楷體"/>
                <w:sz w:val="28"/>
                <w:szCs w:val="28"/>
              </w:rPr>
            </w:pPr>
            <w:r w:rsidRPr="00DE71D4">
              <w:rPr>
                <w:rFonts w:ascii="標楷體" w:eastAsia="標楷體" w:hAnsi="標楷體" w:hint="eastAsia"/>
                <w:sz w:val="28"/>
                <w:szCs w:val="28"/>
              </w:rPr>
              <w:t>●</w:t>
            </w:r>
            <w:proofErr w:type="gramStart"/>
            <w:r w:rsidRPr="00DE71D4">
              <w:rPr>
                <w:rFonts w:ascii="標楷體" w:eastAsia="標楷體" w:hAnsi="標楷體" w:hint="eastAsia"/>
                <w:sz w:val="28"/>
                <w:szCs w:val="28"/>
              </w:rPr>
              <w:t>本類組</w:t>
            </w:r>
            <w:proofErr w:type="gramEnd"/>
            <w:r w:rsidRPr="00DE71D4">
              <w:rPr>
                <w:rFonts w:ascii="標楷體" w:eastAsia="標楷體" w:hAnsi="標楷體" w:hint="eastAsia"/>
                <w:sz w:val="28"/>
                <w:szCs w:val="28"/>
              </w:rPr>
              <w:t>各項比賽分組如下：</w:t>
            </w:r>
          </w:p>
          <w:p w:rsidR="0075702E" w:rsidRPr="00DE71D4" w:rsidRDefault="0075702E" w:rsidP="00A02F90">
            <w:pPr>
              <w:widowControl/>
              <w:spacing w:line="280" w:lineRule="exact"/>
              <w:ind w:firstLineChars="150" w:firstLine="420"/>
              <w:rPr>
                <w:rFonts w:ascii="標楷體" w:eastAsia="標楷體" w:hAnsi="標楷體"/>
                <w:sz w:val="28"/>
                <w:szCs w:val="28"/>
              </w:rPr>
            </w:pPr>
            <w:r w:rsidRPr="00DE71D4">
              <w:rPr>
                <w:rFonts w:ascii="標楷體" w:eastAsia="全真特明體" w:hAnsi="標楷體" w:hint="eastAsia"/>
                <w:sz w:val="28"/>
                <w:szCs w:val="28"/>
              </w:rPr>
              <w:t></w:t>
            </w:r>
            <w:r w:rsidRPr="00DE71D4">
              <w:rPr>
                <w:rFonts w:ascii="標楷體" w:eastAsia="標楷體" w:hAnsi="標楷體" w:hint="eastAsia"/>
                <w:sz w:val="28"/>
                <w:szCs w:val="28"/>
              </w:rPr>
              <w:t>單上肢組</w:t>
            </w:r>
          </w:p>
          <w:p w:rsidR="0075702E" w:rsidRPr="00DE71D4" w:rsidRDefault="0075702E" w:rsidP="00A02F90">
            <w:pPr>
              <w:widowControl/>
              <w:spacing w:line="280" w:lineRule="exact"/>
              <w:ind w:firstLineChars="150" w:firstLine="420"/>
              <w:rPr>
                <w:rFonts w:ascii="標楷體" w:eastAsia="標楷體" w:hAnsi="標楷體"/>
                <w:sz w:val="28"/>
                <w:szCs w:val="28"/>
                <w:u w:val="single"/>
              </w:rPr>
            </w:pPr>
            <w:r w:rsidRPr="00DE71D4">
              <w:rPr>
                <w:rFonts w:ascii="標楷體" w:eastAsia="全真特明體" w:hAnsi="標楷體" w:hint="eastAsia"/>
                <w:sz w:val="28"/>
                <w:szCs w:val="28"/>
              </w:rPr>
              <w:t></w:t>
            </w:r>
            <w:r w:rsidRPr="00DE71D4">
              <w:rPr>
                <w:rFonts w:ascii="標楷體" w:eastAsia="標楷體" w:hAnsi="標楷體" w:hint="eastAsia"/>
                <w:sz w:val="28"/>
                <w:szCs w:val="28"/>
              </w:rPr>
              <w:t>單下肢組</w:t>
            </w:r>
          </w:p>
          <w:p w:rsidR="0075702E" w:rsidRPr="00DE71D4" w:rsidRDefault="0075702E" w:rsidP="00A02F90">
            <w:pPr>
              <w:widowControl/>
              <w:spacing w:line="280" w:lineRule="exact"/>
              <w:ind w:firstLineChars="150" w:firstLine="420"/>
              <w:rPr>
                <w:rFonts w:ascii="標楷體" w:eastAsia="標楷體" w:hAnsi="標楷體"/>
                <w:sz w:val="28"/>
                <w:szCs w:val="28"/>
              </w:rPr>
            </w:pPr>
            <w:r w:rsidRPr="00DE71D4">
              <w:rPr>
                <w:rFonts w:ascii="標楷體" w:eastAsia="全真特明體" w:hAnsi="標楷體" w:hint="eastAsia"/>
                <w:sz w:val="28"/>
                <w:szCs w:val="28"/>
              </w:rPr>
              <w:t></w:t>
            </w:r>
            <w:r w:rsidRPr="00DE71D4">
              <w:rPr>
                <w:rFonts w:ascii="標楷體" w:eastAsia="標楷體" w:hAnsi="標楷體" w:hint="eastAsia"/>
                <w:sz w:val="28"/>
                <w:szCs w:val="28"/>
              </w:rPr>
              <w:t>雙上肢組</w:t>
            </w:r>
          </w:p>
          <w:p w:rsidR="0075702E" w:rsidRPr="00DE71D4" w:rsidRDefault="0075702E" w:rsidP="00A02F90">
            <w:pPr>
              <w:widowControl/>
              <w:spacing w:line="280" w:lineRule="exact"/>
              <w:ind w:firstLineChars="150" w:firstLine="420"/>
              <w:rPr>
                <w:rFonts w:ascii="標楷體" w:eastAsia="標楷體" w:hAnsi="標楷體"/>
                <w:sz w:val="28"/>
                <w:szCs w:val="28"/>
              </w:rPr>
            </w:pPr>
            <w:r w:rsidRPr="00DE71D4">
              <w:rPr>
                <w:rFonts w:ascii="標楷體" w:eastAsia="全真特明體" w:hAnsi="標楷體" w:hint="eastAsia"/>
                <w:sz w:val="28"/>
                <w:szCs w:val="28"/>
              </w:rPr>
              <w:t></w:t>
            </w:r>
            <w:r w:rsidRPr="00DE71D4">
              <w:rPr>
                <w:rFonts w:ascii="標楷體" w:eastAsia="標楷體" w:hAnsi="標楷體" w:hint="eastAsia"/>
                <w:sz w:val="28"/>
                <w:szCs w:val="28"/>
              </w:rPr>
              <w:t>雙下肢組</w:t>
            </w:r>
          </w:p>
          <w:p w:rsidR="0075702E" w:rsidRPr="00DE71D4" w:rsidRDefault="0075702E" w:rsidP="00A02F90">
            <w:pPr>
              <w:widowControl/>
              <w:spacing w:line="280" w:lineRule="exact"/>
              <w:ind w:firstLineChars="150" w:firstLine="420"/>
              <w:rPr>
                <w:rFonts w:ascii="標楷體" w:eastAsia="標楷體" w:hAnsi="標楷體"/>
                <w:sz w:val="28"/>
                <w:szCs w:val="28"/>
              </w:rPr>
            </w:pPr>
            <w:r w:rsidRPr="00DE71D4">
              <w:rPr>
                <w:rFonts w:ascii="標楷體" w:eastAsia="全真特明體" w:hAnsi="標楷體" w:hint="eastAsia"/>
                <w:sz w:val="28"/>
                <w:szCs w:val="28"/>
              </w:rPr>
              <w:t></w:t>
            </w:r>
            <w:r w:rsidRPr="00DE71D4">
              <w:rPr>
                <w:rFonts w:ascii="標楷體" w:eastAsia="標楷體" w:hAnsi="標楷體" w:hint="eastAsia"/>
                <w:sz w:val="28"/>
                <w:szCs w:val="28"/>
              </w:rPr>
              <w:t>腦性麻痺組</w:t>
            </w:r>
          </w:p>
          <w:p w:rsidR="0075702E" w:rsidRPr="00DE71D4" w:rsidRDefault="0075702E" w:rsidP="00A02F90">
            <w:pPr>
              <w:widowControl/>
              <w:spacing w:line="280" w:lineRule="exact"/>
              <w:ind w:firstLineChars="150" w:firstLine="420"/>
              <w:rPr>
                <w:rFonts w:ascii="標楷體" w:eastAsia="標楷體" w:hAnsi="標楷體"/>
                <w:sz w:val="28"/>
                <w:szCs w:val="28"/>
              </w:rPr>
            </w:pPr>
            <w:r w:rsidRPr="00DE71D4">
              <w:rPr>
                <w:rFonts w:ascii="標楷體" w:eastAsia="全真特明體" w:hAnsi="標楷體" w:hint="eastAsia"/>
                <w:sz w:val="28"/>
                <w:szCs w:val="28"/>
              </w:rPr>
              <w:t></w:t>
            </w:r>
            <w:r w:rsidRPr="00DE71D4">
              <w:rPr>
                <w:rFonts w:ascii="標楷體" w:eastAsia="標楷體" w:hAnsi="標楷體" w:hint="eastAsia"/>
                <w:sz w:val="28"/>
                <w:szCs w:val="28"/>
              </w:rPr>
              <w:t>多重障礙組(含其他障礙)</w:t>
            </w:r>
          </w:p>
        </w:tc>
      </w:tr>
      <w:tr w:rsidR="0075702E" w:rsidRPr="00DE71D4">
        <w:trPr>
          <w:trHeight w:val="491"/>
        </w:trPr>
        <w:tc>
          <w:tcPr>
            <w:tcW w:w="3480" w:type="dxa"/>
            <w:tcBorders>
              <w:left w:val="thinThickMediumGap" w:sz="12" w:space="0" w:color="auto"/>
              <w:bottom w:val="thickThinMediumGap" w:sz="12" w:space="0" w:color="auto"/>
              <w:right w:val="single" w:sz="12" w:space="0" w:color="auto"/>
            </w:tcBorders>
            <w:vAlign w:val="center"/>
          </w:tcPr>
          <w:p w:rsidR="0075702E" w:rsidRPr="00DE71D4" w:rsidRDefault="0075702E" w:rsidP="00A02F90">
            <w:pPr>
              <w:spacing w:line="280" w:lineRule="exact"/>
              <w:jc w:val="center"/>
              <w:rPr>
                <w:rFonts w:ascii="標楷體" w:eastAsia="標楷體" w:hAnsi="標楷體"/>
                <w:sz w:val="28"/>
                <w:szCs w:val="28"/>
              </w:rPr>
            </w:pPr>
            <w:r w:rsidRPr="00DE71D4">
              <w:rPr>
                <w:rFonts w:ascii="標楷體" w:eastAsia="標楷體" w:hAnsi="標楷體" w:hint="eastAsia"/>
                <w:sz w:val="28"/>
                <w:szCs w:val="28"/>
              </w:rPr>
              <w:t>女  子  組</w:t>
            </w:r>
          </w:p>
        </w:tc>
        <w:tc>
          <w:tcPr>
            <w:tcW w:w="1473" w:type="dxa"/>
            <w:tcBorders>
              <w:left w:val="single" w:sz="12" w:space="0" w:color="auto"/>
              <w:bottom w:val="thickThinMediumGap" w:sz="12" w:space="0" w:color="auto"/>
              <w:right w:val="single" w:sz="8" w:space="0" w:color="auto"/>
            </w:tcBorders>
          </w:tcPr>
          <w:p w:rsidR="0075702E" w:rsidRPr="005D1FDC" w:rsidRDefault="0075702E" w:rsidP="00A02F90">
            <w:pPr>
              <w:spacing w:line="280" w:lineRule="exact"/>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100公尺</w:t>
            </w:r>
          </w:p>
          <w:p w:rsidR="0075702E" w:rsidRPr="005D1FDC" w:rsidRDefault="0075702E" w:rsidP="00A02F90">
            <w:pPr>
              <w:spacing w:line="280" w:lineRule="exact"/>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鉛球</w:t>
            </w:r>
          </w:p>
          <w:p w:rsidR="0075702E" w:rsidRPr="005D1FDC" w:rsidRDefault="0075702E" w:rsidP="00A02F90">
            <w:pPr>
              <w:spacing w:line="280" w:lineRule="exact"/>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鐵餅</w:t>
            </w:r>
          </w:p>
          <w:p w:rsidR="0075702E" w:rsidRPr="005D1FDC" w:rsidRDefault="0075702E" w:rsidP="00A02F90">
            <w:pPr>
              <w:spacing w:line="280" w:lineRule="exact"/>
              <w:jc w:val="both"/>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標槍</w:t>
            </w:r>
          </w:p>
          <w:p w:rsidR="00A93C75" w:rsidRPr="005D1FDC" w:rsidRDefault="00A93C75" w:rsidP="00A02F90">
            <w:pPr>
              <w:spacing w:line="280" w:lineRule="exact"/>
              <w:jc w:val="both"/>
              <w:rPr>
                <w:rFonts w:ascii="標楷體" w:eastAsia="標楷體" w:hAnsi="標楷體"/>
                <w:color w:val="000000" w:themeColor="text1"/>
                <w:sz w:val="28"/>
                <w:szCs w:val="28"/>
              </w:rPr>
            </w:pPr>
            <w:r w:rsidRPr="005D1FDC">
              <w:rPr>
                <w:rFonts w:ascii="標楷體" w:eastAsia="標楷體" w:hAnsi="標楷體" w:hint="eastAsia"/>
                <w:color w:val="000000" w:themeColor="text1"/>
                <w:sz w:val="28"/>
                <w:szCs w:val="28"/>
              </w:rPr>
              <w:t>擲</w:t>
            </w:r>
            <w:proofErr w:type="gramStart"/>
            <w:r w:rsidRPr="005D1FDC">
              <w:rPr>
                <w:rFonts w:ascii="標楷體" w:eastAsia="標楷體" w:hAnsi="標楷體" w:hint="eastAsia"/>
                <w:color w:val="000000" w:themeColor="text1"/>
                <w:sz w:val="28"/>
                <w:szCs w:val="28"/>
              </w:rPr>
              <w:t>桿</w:t>
            </w:r>
            <w:proofErr w:type="gramEnd"/>
            <w:r w:rsidRPr="005D1FDC">
              <w:rPr>
                <w:rFonts w:ascii="標楷體" w:eastAsia="標楷體" w:hAnsi="標楷體" w:hint="eastAsia"/>
                <w:color w:val="000000" w:themeColor="text1"/>
                <w:sz w:val="28"/>
                <w:szCs w:val="28"/>
              </w:rPr>
              <w:t>(胸椎)</w:t>
            </w:r>
          </w:p>
        </w:tc>
        <w:tc>
          <w:tcPr>
            <w:tcW w:w="1527" w:type="dxa"/>
            <w:tcBorders>
              <w:left w:val="single" w:sz="8" w:space="0" w:color="auto"/>
              <w:bottom w:val="thickThinMediumGap" w:sz="12" w:space="0" w:color="auto"/>
              <w:right w:val="single" w:sz="8" w:space="0" w:color="auto"/>
            </w:tcBorders>
          </w:tcPr>
          <w:p w:rsidR="0075702E" w:rsidRPr="005D1FDC" w:rsidRDefault="0075702E" w:rsidP="00A02F90">
            <w:pPr>
              <w:spacing w:line="280" w:lineRule="exact"/>
              <w:jc w:val="both"/>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100公尺</w:t>
            </w:r>
          </w:p>
          <w:p w:rsidR="0075702E" w:rsidRPr="005D1FDC" w:rsidRDefault="0075702E" w:rsidP="00A02F90">
            <w:pPr>
              <w:spacing w:line="280" w:lineRule="exact"/>
              <w:jc w:val="both"/>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鉛球</w:t>
            </w:r>
          </w:p>
          <w:p w:rsidR="0075702E" w:rsidRPr="005D1FDC" w:rsidRDefault="0075702E" w:rsidP="00A02F90">
            <w:pPr>
              <w:spacing w:line="280" w:lineRule="exact"/>
              <w:jc w:val="both"/>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鐵餅</w:t>
            </w:r>
          </w:p>
          <w:p w:rsidR="0075702E" w:rsidRPr="005D1FDC" w:rsidRDefault="0075702E" w:rsidP="000C4AA6">
            <w:pPr>
              <w:spacing w:line="280" w:lineRule="exact"/>
              <w:jc w:val="both"/>
              <w:rPr>
                <w:rFonts w:ascii="標楷體" w:eastAsia="標楷體" w:hAnsi="標楷體"/>
                <w:color w:val="000000" w:themeColor="text1"/>
                <w:sz w:val="28"/>
                <w:szCs w:val="28"/>
              </w:rPr>
            </w:pPr>
            <w:r w:rsidRPr="005D1FDC">
              <w:rPr>
                <w:rFonts w:ascii="標楷體" w:eastAsia="全真粗明體" w:hAnsi="標楷體" w:hint="eastAsia"/>
                <w:color w:val="000000" w:themeColor="text1"/>
                <w:sz w:val="28"/>
                <w:szCs w:val="28"/>
              </w:rPr>
              <w:t></w:t>
            </w:r>
            <w:r w:rsidRPr="005D1FDC">
              <w:rPr>
                <w:rFonts w:ascii="標楷體" w:eastAsia="標楷體" w:hAnsi="標楷體" w:hint="eastAsia"/>
                <w:color w:val="000000" w:themeColor="text1"/>
                <w:sz w:val="28"/>
                <w:szCs w:val="28"/>
              </w:rPr>
              <w:t>標槍</w:t>
            </w:r>
          </w:p>
        </w:tc>
        <w:tc>
          <w:tcPr>
            <w:tcW w:w="3840" w:type="dxa"/>
            <w:tcBorders>
              <w:left w:val="single" w:sz="8" w:space="0" w:color="auto"/>
              <w:bottom w:val="thickThinMediumGap" w:sz="12" w:space="0" w:color="auto"/>
              <w:right w:val="thickThinMediumGap" w:sz="12" w:space="0" w:color="auto"/>
            </w:tcBorders>
            <w:vAlign w:val="center"/>
          </w:tcPr>
          <w:p w:rsidR="0075702E" w:rsidRPr="00DE71D4" w:rsidRDefault="0075702E" w:rsidP="00A02F90">
            <w:pPr>
              <w:widowControl/>
              <w:spacing w:line="280" w:lineRule="exact"/>
              <w:ind w:firstLineChars="50" w:firstLine="140"/>
              <w:rPr>
                <w:rFonts w:ascii="標楷體" w:eastAsia="標楷體" w:hAnsi="標楷體"/>
                <w:sz w:val="28"/>
                <w:szCs w:val="28"/>
              </w:rPr>
            </w:pPr>
            <w:r w:rsidRPr="00DE71D4">
              <w:rPr>
                <w:rFonts w:ascii="標楷體" w:eastAsia="標楷體" w:hAnsi="標楷體" w:hint="eastAsia"/>
                <w:sz w:val="28"/>
                <w:szCs w:val="28"/>
              </w:rPr>
              <w:t>●</w:t>
            </w:r>
            <w:proofErr w:type="gramStart"/>
            <w:r w:rsidRPr="00DE71D4">
              <w:rPr>
                <w:rFonts w:ascii="標楷體" w:eastAsia="標楷體" w:hAnsi="標楷體" w:hint="eastAsia"/>
                <w:sz w:val="28"/>
                <w:szCs w:val="28"/>
              </w:rPr>
              <w:t>本類組</w:t>
            </w:r>
            <w:proofErr w:type="gramEnd"/>
            <w:r w:rsidRPr="00DE71D4">
              <w:rPr>
                <w:rFonts w:ascii="標楷體" w:eastAsia="標楷體" w:hAnsi="標楷體" w:hint="eastAsia"/>
                <w:sz w:val="28"/>
                <w:szCs w:val="28"/>
              </w:rPr>
              <w:t>各項比賽分組如下：</w:t>
            </w:r>
          </w:p>
          <w:p w:rsidR="0075702E" w:rsidRPr="00DE71D4" w:rsidRDefault="0075702E" w:rsidP="00A02F90">
            <w:pPr>
              <w:widowControl/>
              <w:spacing w:line="280" w:lineRule="exact"/>
              <w:ind w:firstLineChars="150" w:firstLine="420"/>
              <w:rPr>
                <w:rFonts w:ascii="標楷體" w:eastAsia="標楷體" w:hAnsi="標楷體"/>
                <w:sz w:val="28"/>
                <w:szCs w:val="28"/>
              </w:rPr>
            </w:pPr>
            <w:r w:rsidRPr="00DE71D4">
              <w:rPr>
                <w:rFonts w:ascii="標楷體" w:eastAsia="全真特明體" w:hAnsi="標楷體" w:hint="eastAsia"/>
                <w:sz w:val="28"/>
                <w:szCs w:val="28"/>
              </w:rPr>
              <w:t></w:t>
            </w:r>
            <w:r w:rsidRPr="00DE71D4">
              <w:rPr>
                <w:rFonts w:ascii="標楷體" w:eastAsia="標楷體" w:hAnsi="標楷體" w:hint="eastAsia"/>
                <w:sz w:val="28"/>
                <w:szCs w:val="28"/>
              </w:rPr>
              <w:t>單上肢組</w:t>
            </w:r>
          </w:p>
          <w:p w:rsidR="0075702E" w:rsidRPr="00DE71D4" w:rsidRDefault="0075702E" w:rsidP="00A02F90">
            <w:pPr>
              <w:widowControl/>
              <w:spacing w:line="280" w:lineRule="exact"/>
              <w:ind w:firstLineChars="150" w:firstLine="420"/>
              <w:rPr>
                <w:rFonts w:ascii="標楷體" w:eastAsia="標楷體" w:hAnsi="標楷體"/>
                <w:sz w:val="28"/>
                <w:szCs w:val="28"/>
              </w:rPr>
            </w:pPr>
            <w:r w:rsidRPr="00DE71D4">
              <w:rPr>
                <w:rFonts w:ascii="標楷體" w:eastAsia="全真特明體" w:hAnsi="標楷體" w:hint="eastAsia"/>
                <w:sz w:val="28"/>
                <w:szCs w:val="28"/>
              </w:rPr>
              <w:t></w:t>
            </w:r>
            <w:r w:rsidRPr="00DE71D4">
              <w:rPr>
                <w:rFonts w:ascii="標楷體" w:eastAsia="標楷體" w:hAnsi="標楷體" w:hint="eastAsia"/>
                <w:sz w:val="28"/>
                <w:szCs w:val="28"/>
              </w:rPr>
              <w:t>單下肢組</w:t>
            </w:r>
          </w:p>
          <w:p w:rsidR="0075702E" w:rsidRPr="00DE71D4" w:rsidRDefault="0075702E" w:rsidP="00A02F90">
            <w:pPr>
              <w:widowControl/>
              <w:spacing w:line="280" w:lineRule="exact"/>
              <w:ind w:firstLineChars="150" w:firstLine="420"/>
              <w:rPr>
                <w:rFonts w:ascii="標楷體" w:eastAsia="標楷體" w:hAnsi="標楷體"/>
                <w:sz w:val="28"/>
                <w:szCs w:val="28"/>
              </w:rPr>
            </w:pPr>
            <w:r w:rsidRPr="00DE71D4">
              <w:rPr>
                <w:rFonts w:ascii="標楷體" w:eastAsia="全真特明體" w:hAnsi="標楷體" w:hint="eastAsia"/>
                <w:sz w:val="28"/>
                <w:szCs w:val="28"/>
              </w:rPr>
              <w:t></w:t>
            </w:r>
            <w:r w:rsidRPr="00DE71D4">
              <w:rPr>
                <w:rFonts w:ascii="標楷體" w:eastAsia="標楷體" w:hAnsi="標楷體" w:hint="eastAsia"/>
                <w:sz w:val="28"/>
                <w:szCs w:val="28"/>
              </w:rPr>
              <w:t>雙上肢組</w:t>
            </w:r>
          </w:p>
          <w:p w:rsidR="0075702E" w:rsidRPr="00DE71D4" w:rsidRDefault="0075702E" w:rsidP="00A02F90">
            <w:pPr>
              <w:widowControl/>
              <w:spacing w:line="280" w:lineRule="exact"/>
              <w:ind w:firstLineChars="150" w:firstLine="420"/>
              <w:rPr>
                <w:rFonts w:ascii="標楷體" w:eastAsia="標楷體" w:hAnsi="標楷體"/>
                <w:sz w:val="28"/>
                <w:szCs w:val="28"/>
              </w:rPr>
            </w:pPr>
            <w:r w:rsidRPr="00DE71D4">
              <w:rPr>
                <w:rFonts w:ascii="標楷體" w:eastAsia="全真特明體" w:hAnsi="標楷體" w:hint="eastAsia"/>
                <w:sz w:val="28"/>
                <w:szCs w:val="28"/>
              </w:rPr>
              <w:t></w:t>
            </w:r>
            <w:r w:rsidRPr="00DE71D4">
              <w:rPr>
                <w:rFonts w:ascii="標楷體" w:eastAsia="標楷體" w:hAnsi="標楷體" w:hint="eastAsia"/>
                <w:sz w:val="28"/>
                <w:szCs w:val="28"/>
              </w:rPr>
              <w:t>雙下肢組</w:t>
            </w:r>
          </w:p>
          <w:p w:rsidR="0075702E" w:rsidRPr="00DE71D4" w:rsidRDefault="0075702E" w:rsidP="00A02F90">
            <w:pPr>
              <w:widowControl/>
              <w:spacing w:line="280" w:lineRule="exact"/>
              <w:ind w:firstLineChars="150" w:firstLine="420"/>
              <w:rPr>
                <w:rFonts w:ascii="標楷體" w:eastAsia="標楷體" w:hAnsi="標楷體"/>
                <w:sz w:val="28"/>
                <w:szCs w:val="28"/>
              </w:rPr>
            </w:pPr>
            <w:r w:rsidRPr="00DE71D4">
              <w:rPr>
                <w:rFonts w:ascii="標楷體" w:eastAsia="全真特明體" w:hAnsi="標楷體" w:hint="eastAsia"/>
                <w:sz w:val="28"/>
                <w:szCs w:val="28"/>
              </w:rPr>
              <w:t></w:t>
            </w:r>
            <w:r w:rsidRPr="00DE71D4">
              <w:rPr>
                <w:rFonts w:ascii="標楷體" w:eastAsia="標楷體" w:hAnsi="標楷體" w:hint="eastAsia"/>
                <w:sz w:val="28"/>
                <w:szCs w:val="28"/>
              </w:rPr>
              <w:t>腦性麻痺組</w:t>
            </w:r>
          </w:p>
          <w:p w:rsidR="0075702E" w:rsidRPr="00DE71D4" w:rsidRDefault="0075702E" w:rsidP="00A02F90">
            <w:pPr>
              <w:spacing w:line="280" w:lineRule="exact"/>
              <w:ind w:firstLineChars="150" w:firstLine="420"/>
              <w:rPr>
                <w:rFonts w:ascii="標楷體" w:eastAsia="標楷體" w:hAnsi="標楷體"/>
                <w:sz w:val="28"/>
                <w:szCs w:val="28"/>
              </w:rPr>
            </w:pPr>
            <w:r w:rsidRPr="00DE71D4">
              <w:rPr>
                <w:rFonts w:ascii="標楷體" w:eastAsia="全真特明體" w:hAnsi="標楷體" w:hint="eastAsia"/>
                <w:sz w:val="28"/>
                <w:szCs w:val="28"/>
              </w:rPr>
              <w:t></w:t>
            </w:r>
            <w:r w:rsidRPr="00DE71D4">
              <w:rPr>
                <w:rFonts w:ascii="標楷體" w:eastAsia="標楷體" w:hAnsi="標楷體" w:hint="eastAsia"/>
                <w:sz w:val="28"/>
                <w:szCs w:val="28"/>
              </w:rPr>
              <w:t>多重障礙組(含其他障礙)</w:t>
            </w:r>
          </w:p>
        </w:tc>
      </w:tr>
    </w:tbl>
    <w:p w:rsidR="0075702E" w:rsidRDefault="00E34F17" w:rsidP="00A02F90">
      <w:pPr>
        <w:spacing w:before="360" w:line="240" w:lineRule="exact"/>
        <w:jc w:val="center"/>
        <w:rPr>
          <w:rFonts w:ascii="標楷體" w:eastAsia="標楷體" w:hAnsi="標楷體" w:cs="細明體"/>
          <w:sz w:val="28"/>
          <w:szCs w:val="28"/>
        </w:rPr>
      </w:pPr>
      <w:r>
        <w:rPr>
          <w:rFonts w:ascii="標楷體" w:eastAsia="標楷體" w:hAnsi="標楷體" w:cs="細明體" w:hint="eastAsia"/>
          <w:sz w:val="28"/>
          <w:szCs w:val="28"/>
        </w:rPr>
        <w:lastRenderedPageBreak/>
        <w:t>-2-</w:t>
      </w:r>
    </w:p>
    <w:p w:rsidR="000E22AB" w:rsidRDefault="000E22AB" w:rsidP="000E22AB">
      <w:pPr>
        <w:spacing w:afterLines="50" w:after="120"/>
        <w:ind w:firstLineChars="300" w:firstLine="841"/>
        <w:rPr>
          <w:rFonts w:ascii="標楷體" w:eastAsia="標楷體" w:hAnsi="標楷體"/>
          <w:sz w:val="28"/>
          <w:szCs w:val="28"/>
        </w:rPr>
      </w:pPr>
      <w:r w:rsidRPr="000E22AB">
        <w:rPr>
          <w:rFonts w:ascii="標楷體" w:eastAsia="標楷體" w:hAnsi="標楷體" w:hint="eastAsia"/>
          <w:b/>
          <w:sz w:val="28"/>
          <w:szCs w:val="28"/>
          <w:u w:val="single"/>
        </w:rPr>
        <w:t>(二)</w:t>
      </w:r>
      <w:proofErr w:type="gramStart"/>
      <w:r w:rsidRPr="000E22AB">
        <w:rPr>
          <w:rFonts w:ascii="標楷體" w:eastAsia="標楷體" w:hAnsi="標楷體" w:hint="eastAsia"/>
          <w:b/>
          <w:sz w:val="28"/>
          <w:szCs w:val="28"/>
          <w:u w:val="single"/>
        </w:rPr>
        <w:t>各類障</w:t>
      </w:r>
      <w:proofErr w:type="gramEnd"/>
      <w:r w:rsidRPr="000E22AB">
        <w:rPr>
          <w:rFonts w:ascii="標楷體" w:eastAsia="標楷體" w:hAnsi="標楷體" w:hint="eastAsia"/>
          <w:b/>
          <w:sz w:val="28"/>
          <w:szCs w:val="28"/>
          <w:u w:val="single"/>
        </w:rPr>
        <w:t>別</w:t>
      </w:r>
      <w:proofErr w:type="gramStart"/>
      <w:r w:rsidRPr="000E22AB">
        <w:rPr>
          <w:rFonts w:ascii="標楷體" w:eastAsia="標楷體" w:hAnsi="標楷體" w:hint="eastAsia"/>
          <w:b/>
          <w:sz w:val="28"/>
          <w:szCs w:val="28"/>
          <w:u w:val="single"/>
        </w:rPr>
        <w:t>之</w:t>
      </w:r>
      <w:proofErr w:type="gramEnd"/>
      <w:r w:rsidRPr="000E22AB">
        <w:rPr>
          <w:rFonts w:ascii="標楷體" w:eastAsia="標楷體" w:hAnsi="標楷體" w:hint="eastAsia"/>
          <w:b/>
          <w:sz w:val="28"/>
          <w:szCs w:val="28"/>
          <w:u w:val="single"/>
        </w:rPr>
        <w:t>『飛盤擲</w:t>
      </w:r>
      <w:proofErr w:type="gramStart"/>
      <w:r w:rsidRPr="000E22AB">
        <w:rPr>
          <w:rFonts w:ascii="標楷體" w:eastAsia="標楷體" w:hAnsi="標楷體" w:hint="eastAsia"/>
          <w:b/>
          <w:sz w:val="28"/>
          <w:szCs w:val="28"/>
          <w:u w:val="single"/>
        </w:rPr>
        <w:t>準</w:t>
      </w:r>
      <w:proofErr w:type="gramEnd"/>
      <w:r w:rsidRPr="000E22AB">
        <w:rPr>
          <w:rFonts w:ascii="標楷體" w:eastAsia="標楷體" w:hAnsi="標楷體" w:hint="eastAsia"/>
          <w:b/>
          <w:sz w:val="28"/>
          <w:szCs w:val="28"/>
          <w:u w:val="single"/>
        </w:rPr>
        <w:t>挑戰賽』</w:t>
      </w:r>
      <w:r w:rsidR="000C4AA6" w:rsidRPr="007852F0">
        <w:rPr>
          <w:rFonts w:ascii="標楷體" w:eastAsia="標楷體" w:hAnsi="標楷體" w:hint="eastAsia"/>
          <w:sz w:val="28"/>
          <w:szCs w:val="28"/>
          <w:u w:val="single"/>
        </w:rPr>
        <w:t>(體育之心廣場)</w:t>
      </w:r>
    </w:p>
    <w:p w:rsidR="000E22AB" w:rsidRDefault="000E22AB" w:rsidP="000E22AB">
      <w:pPr>
        <w:ind w:firstLineChars="300" w:firstLine="840"/>
        <w:rPr>
          <w:rFonts w:ascii="標楷體" w:eastAsia="標楷體" w:hAnsi="標楷體"/>
          <w:sz w:val="28"/>
          <w:szCs w:val="28"/>
        </w:rPr>
      </w:pPr>
      <w:r>
        <w:rPr>
          <w:rFonts w:ascii="標楷體" w:eastAsia="標楷體" w:hAnsi="標楷體" w:hint="eastAsia"/>
          <w:sz w:val="28"/>
          <w:szCs w:val="28"/>
        </w:rPr>
        <w:t xml:space="preserve">     1.</w:t>
      </w:r>
      <w:r w:rsidRPr="005D2E57">
        <w:rPr>
          <w:rFonts w:ascii="標楷體" w:eastAsia="標楷體" w:hAnsi="標楷體" w:hint="eastAsia"/>
          <w:sz w:val="28"/>
          <w:szCs w:val="28"/>
        </w:rPr>
        <w:t>男、女組</w:t>
      </w:r>
      <w:r>
        <w:rPr>
          <w:rFonts w:ascii="標楷體" w:eastAsia="標楷體" w:hAnsi="標楷體" w:hint="eastAsia"/>
          <w:sz w:val="28"/>
          <w:szCs w:val="28"/>
        </w:rPr>
        <w:t>一律採5公尺個人擲準對抗比賽。</w:t>
      </w:r>
    </w:p>
    <w:p w:rsidR="000E22AB" w:rsidRPr="00A02F90" w:rsidRDefault="000E22AB" w:rsidP="00D9720E">
      <w:pPr>
        <w:ind w:firstLineChars="300" w:firstLine="840"/>
        <w:rPr>
          <w:rFonts w:ascii="標楷體" w:eastAsia="標楷體" w:hAnsi="標楷體"/>
          <w:sz w:val="28"/>
          <w:szCs w:val="28"/>
        </w:rPr>
      </w:pPr>
      <w:r>
        <w:rPr>
          <w:rFonts w:ascii="標楷體" w:eastAsia="標楷體" w:hAnsi="標楷體" w:hint="eastAsia"/>
          <w:sz w:val="28"/>
          <w:szCs w:val="28"/>
        </w:rPr>
        <w:t xml:space="preserve">     2.比賽</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個人雙敗淘汰制。</w:t>
      </w:r>
    </w:p>
    <w:p w:rsidR="000C4AA6" w:rsidRPr="000E22AB" w:rsidRDefault="000C4AA6" w:rsidP="000C4AA6">
      <w:pPr>
        <w:spacing w:afterLines="50" w:after="120"/>
        <w:ind w:firstLineChars="300" w:firstLine="841"/>
        <w:rPr>
          <w:rFonts w:ascii="標楷體" w:eastAsia="標楷體" w:hAnsi="標楷體"/>
          <w:b/>
          <w:sz w:val="28"/>
          <w:szCs w:val="28"/>
          <w:u w:val="single"/>
        </w:rPr>
      </w:pPr>
      <w:r w:rsidRPr="000E22AB">
        <w:rPr>
          <w:rFonts w:ascii="標楷體" w:eastAsia="標楷體" w:hAnsi="標楷體" w:hint="eastAsia"/>
          <w:b/>
          <w:sz w:val="28"/>
          <w:szCs w:val="28"/>
          <w:u w:val="single"/>
        </w:rPr>
        <w:t>(</w:t>
      </w:r>
      <w:r>
        <w:rPr>
          <w:rFonts w:ascii="標楷體" w:eastAsia="標楷體" w:hAnsi="標楷體" w:hint="eastAsia"/>
          <w:b/>
          <w:sz w:val="28"/>
          <w:szCs w:val="28"/>
          <w:u w:val="single"/>
        </w:rPr>
        <w:t>三</w:t>
      </w:r>
      <w:r w:rsidRPr="000E22AB">
        <w:rPr>
          <w:rFonts w:ascii="標楷體" w:eastAsia="標楷體" w:hAnsi="標楷體" w:hint="eastAsia"/>
          <w:b/>
          <w:sz w:val="28"/>
          <w:szCs w:val="28"/>
          <w:u w:val="single"/>
        </w:rPr>
        <w:t>)</w:t>
      </w:r>
      <w:proofErr w:type="gramStart"/>
      <w:r w:rsidRPr="000E22AB">
        <w:rPr>
          <w:rFonts w:ascii="標楷體" w:eastAsia="標楷體" w:hAnsi="標楷體" w:hint="eastAsia"/>
          <w:b/>
          <w:sz w:val="28"/>
          <w:szCs w:val="28"/>
          <w:u w:val="single"/>
        </w:rPr>
        <w:t>各類障</w:t>
      </w:r>
      <w:proofErr w:type="gramEnd"/>
      <w:r w:rsidRPr="000E22AB">
        <w:rPr>
          <w:rFonts w:ascii="標楷體" w:eastAsia="標楷體" w:hAnsi="標楷體" w:hint="eastAsia"/>
          <w:b/>
          <w:sz w:val="28"/>
          <w:szCs w:val="28"/>
          <w:u w:val="single"/>
        </w:rPr>
        <w:t>別</w:t>
      </w:r>
      <w:proofErr w:type="gramStart"/>
      <w:r w:rsidRPr="000E22AB">
        <w:rPr>
          <w:rFonts w:ascii="標楷體" w:eastAsia="標楷體" w:hAnsi="標楷體" w:hint="eastAsia"/>
          <w:b/>
          <w:sz w:val="28"/>
          <w:szCs w:val="28"/>
          <w:u w:val="single"/>
        </w:rPr>
        <w:t>之</w:t>
      </w:r>
      <w:proofErr w:type="gramEnd"/>
      <w:r w:rsidRPr="000E22AB">
        <w:rPr>
          <w:rFonts w:ascii="標楷體" w:eastAsia="標楷體" w:hAnsi="標楷體" w:hint="eastAsia"/>
          <w:b/>
          <w:sz w:val="28"/>
          <w:szCs w:val="28"/>
          <w:u w:val="single"/>
        </w:rPr>
        <w:t>『親子趣味競賽』</w:t>
      </w:r>
      <w:r w:rsidRPr="007852F0">
        <w:rPr>
          <w:rFonts w:ascii="標楷體" w:eastAsia="標楷體" w:hAnsi="標楷體" w:hint="eastAsia"/>
          <w:sz w:val="28"/>
          <w:szCs w:val="28"/>
          <w:u w:val="single"/>
        </w:rPr>
        <w:t>(體育之心廣場)</w:t>
      </w:r>
    </w:p>
    <w:p w:rsidR="000C4AA6" w:rsidRDefault="000C4AA6" w:rsidP="000C4AA6">
      <w:pPr>
        <w:ind w:firstLineChars="300" w:firstLine="840"/>
        <w:rPr>
          <w:rFonts w:ascii="標楷體" w:eastAsia="標楷體" w:hAnsi="標楷體"/>
          <w:sz w:val="28"/>
          <w:szCs w:val="28"/>
        </w:rPr>
      </w:pPr>
      <w:r>
        <w:rPr>
          <w:rFonts w:ascii="標楷體" w:eastAsia="標楷體" w:hAnsi="標楷體" w:hint="eastAsia"/>
          <w:sz w:val="28"/>
          <w:szCs w:val="28"/>
        </w:rPr>
        <w:t xml:space="preserve">     1.比賽項目：『輪椅戴球蛇行』、『趕鴨競走』</w:t>
      </w:r>
      <w:r w:rsidRPr="008558D9">
        <w:rPr>
          <w:rFonts w:ascii="標楷體" w:eastAsia="標楷體" w:hAnsi="標楷體" w:hint="eastAsia"/>
          <w:sz w:val="28"/>
          <w:szCs w:val="28"/>
        </w:rPr>
        <w:t>及</w:t>
      </w:r>
      <w:r>
        <w:rPr>
          <w:rFonts w:ascii="標楷體" w:eastAsia="標楷體" w:hAnsi="標楷體" w:hint="eastAsia"/>
          <w:sz w:val="28"/>
          <w:szCs w:val="28"/>
        </w:rPr>
        <w:t>『熱鬧滾滾』三項。</w:t>
      </w:r>
    </w:p>
    <w:p w:rsidR="000C4AA6" w:rsidRDefault="000C4AA6" w:rsidP="000C4AA6">
      <w:pPr>
        <w:ind w:firstLineChars="300" w:firstLine="840"/>
        <w:rPr>
          <w:rFonts w:ascii="標楷體" w:eastAsia="標楷體" w:hAnsi="標楷體"/>
          <w:sz w:val="28"/>
          <w:szCs w:val="28"/>
        </w:rPr>
      </w:pPr>
      <w:r>
        <w:rPr>
          <w:rFonts w:ascii="標楷體" w:eastAsia="標楷體" w:hAnsi="標楷體" w:hint="eastAsia"/>
          <w:sz w:val="28"/>
          <w:szCs w:val="28"/>
        </w:rPr>
        <w:t xml:space="preserve">     2.比賽</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團體積分制。</w:t>
      </w:r>
    </w:p>
    <w:p w:rsidR="000C4AA6" w:rsidRDefault="000C4AA6" w:rsidP="000C4AA6">
      <w:pPr>
        <w:ind w:firstLineChars="550" w:firstLine="1540"/>
        <w:rPr>
          <w:rFonts w:ascii="標楷體" w:eastAsia="標楷體" w:hAnsi="標楷體"/>
          <w:sz w:val="28"/>
          <w:szCs w:val="28"/>
        </w:rPr>
      </w:pPr>
      <w:r>
        <w:rPr>
          <w:rFonts w:ascii="標楷體" w:eastAsia="標楷體" w:hAnsi="標楷體" w:hint="eastAsia"/>
          <w:sz w:val="28"/>
          <w:szCs w:val="28"/>
        </w:rPr>
        <w:t>3.</w:t>
      </w:r>
      <w:r w:rsidRPr="008558D9">
        <w:rPr>
          <w:rFonts w:ascii="標楷體" w:eastAsia="標楷體" w:hAnsi="標楷體" w:hint="eastAsia"/>
          <w:sz w:val="28"/>
          <w:szCs w:val="28"/>
        </w:rPr>
        <w:t>比賽隊伍每小隊至少必須登錄隊員6至</w:t>
      </w:r>
      <w:r>
        <w:rPr>
          <w:rFonts w:ascii="標楷體" w:eastAsia="標楷體" w:hAnsi="標楷體" w:hint="eastAsia"/>
          <w:sz w:val="28"/>
          <w:szCs w:val="28"/>
        </w:rPr>
        <w:t>8</w:t>
      </w:r>
      <w:r w:rsidRPr="008558D9">
        <w:rPr>
          <w:rFonts w:ascii="標楷體" w:eastAsia="標楷體" w:hAnsi="標楷體" w:hint="eastAsia"/>
          <w:sz w:val="28"/>
          <w:szCs w:val="28"/>
        </w:rPr>
        <w:t>名，其中身心障礙隊員不得少於</w:t>
      </w:r>
    </w:p>
    <w:p w:rsidR="000C4AA6" w:rsidRDefault="000C4AA6" w:rsidP="000C4AA6">
      <w:pPr>
        <w:ind w:firstLineChars="650" w:firstLine="1820"/>
        <w:rPr>
          <w:rFonts w:ascii="標楷體" w:eastAsia="標楷體" w:hAnsi="標楷體"/>
          <w:sz w:val="28"/>
          <w:szCs w:val="28"/>
        </w:rPr>
      </w:pPr>
      <w:r w:rsidRPr="008558D9">
        <w:rPr>
          <w:rFonts w:ascii="標楷體" w:eastAsia="標楷體" w:hAnsi="標楷體" w:hint="eastAsia"/>
          <w:sz w:val="28"/>
          <w:szCs w:val="28"/>
        </w:rPr>
        <w:t>一半；男、女隊員人數比率不限。</w:t>
      </w:r>
    </w:p>
    <w:p w:rsidR="000C4AA6" w:rsidRDefault="000C4AA6" w:rsidP="000C4AA6">
      <w:pPr>
        <w:ind w:firstLineChars="550" w:firstLine="1540"/>
        <w:rPr>
          <w:rFonts w:ascii="標楷體" w:eastAsia="標楷體" w:hAnsi="標楷體"/>
          <w:sz w:val="28"/>
          <w:szCs w:val="28"/>
        </w:rPr>
      </w:pPr>
      <w:r>
        <w:rPr>
          <w:rFonts w:ascii="標楷體" w:eastAsia="標楷體" w:hAnsi="標楷體" w:hint="eastAsia"/>
          <w:sz w:val="28"/>
          <w:szCs w:val="28"/>
        </w:rPr>
        <w:t>4.</w:t>
      </w:r>
      <w:r w:rsidRPr="008558D9">
        <w:rPr>
          <w:rFonts w:ascii="標楷體" w:eastAsia="標楷體" w:hAnsi="標楷體" w:hint="eastAsia"/>
          <w:sz w:val="28"/>
          <w:szCs w:val="28"/>
        </w:rPr>
        <w:t>每</w:t>
      </w:r>
      <w:proofErr w:type="gramStart"/>
      <w:r w:rsidRPr="008558D9">
        <w:rPr>
          <w:rFonts w:ascii="標楷體" w:eastAsia="標楷體" w:hAnsi="標楷體" w:hint="eastAsia"/>
          <w:sz w:val="28"/>
          <w:szCs w:val="28"/>
        </w:rPr>
        <w:t>個</w:t>
      </w:r>
      <w:proofErr w:type="gramEnd"/>
      <w:r w:rsidRPr="008558D9">
        <w:rPr>
          <w:rFonts w:ascii="標楷體" w:eastAsia="標楷體" w:hAnsi="標楷體" w:hint="eastAsia"/>
          <w:sz w:val="28"/>
          <w:szCs w:val="28"/>
        </w:rPr>
        <w:t>項目比賽後再依名次分別</w:t>
      </w:r>
      <w:r>
        <w:rPr>
          <w:rFonts w:ascii="標楷體" w:eastAsia="標楷體" w:hAnsi="標楷體" w:hint="eastAsia"/>
          <w:sz w:val="28"/>
          <w:szCs w:val="28"/>
        </w:rPr>
        <w:t>給予積分</w:t>
      </w:r>
      <w:r w:rsidRPr="008558D9">
        <w:rPr>
          <w:rFonts w:ascii="標楷體" w:eastAsia="標楷體" w:hAnsi="標楷體" w:hint="eastAsia"/>
          <w:sz w:val="28"/>
          <w:szCs w:val="28"/>
        </w:rPr>
        <w:t>。</w:t>
      </w:r>
      <w:r>
        <w:rPr>
          <w:rFonts w:ascii="標楷體" w:eastAsia="標楷體" w:hAnsi="標楷體" w:hint="eastAsia"/>
          <w:sz w:val="28"/>
          <w:szCs w:val="28"/>
        </w:rPr>
        <w:t>(</w:t>
      </w:r>
      <w:proofErr w:type="gramStart"/>
      <w:r>
        <w:rPr>
          <w:rFonts w:ascii="標楷體" w:eastAsia="標楷體" w:hAnsi="標楷體" w:hint="eastAsia"/>
          <w:sz w:val="28"/>
          <w:szCs w:val="28"/>
        </w:rPr>
        <w:t>例如該障別</w:t>
      </w:r>
      <w:proofErr w:type="gramEnd"/>
      <w:r>
        <w:rPr>
          <w:rFonts w:ascii="標楷體" w:eastAsia="標楷體" w:hAnsi="標楷體" w:hint="eastAsia"/>
          <w:sz w:val="28"/>
          <w:szCs w:val="28"/>
        </w:rPr>
        <w:t>8隊參加時，第一名</w:t>
      </w:r>
    </w:p>
    <w:p w:rsidR="000C4AA6" w:rsidRDefault="000C4AA6" w:rsidP="000C4AA6">
      <w:pPr>
        <w:ind w:firstLineChars="650" w:firstLine="1820"/>
        <w:rPr>
          <w:rFonts w:ascii="標楷體" w:eastAsia="標楷體" w:hAnsi="標楷體"/>
          <w:sz w:val="28"/>
          <w:szCs w:val="28"/>
        </w:rPr>
      </w:pPr>
      <w:r>
        <w:rPr>
          <w:rFonts w:ascii="標楷體" w:eastAsia="標楷體" w:hAnsi="標楷體" w:hint="eastAsia"/>
          <w:sz w:val="28"/>
          <w:szCs w:val="28"/>
        </w:rPr>
        <w:t>得8積分，</w:t>
      </w:r>
      <w:proofErr w:type="gramStart"/>
      <w:r>
        <w:rPr>
          <w:rFonts w:ascii="標楷體" w:eastAsia="標楷體" w:hAnsi="標楷體" w:hint="eastAsia"/>
          <w:sz w:val="28"/>
          <w:szCs w:val="28"/>
        </w:rPr>
        <w:t>第二名得</w:t>
      </w:r>
      <w:proofErr w:type="gramEnd"/>
      <w:r>
        <w:rPr>
          <w:rFonts w:ascii="標楷體" w:eastAsia="標楷體" w:hAnsi="標楷體" w:hint="eastAsia"/>
          <w:sz w:val="28"/>
          <w:szCs w:val="28"/>
        </w:rPr>
        <w:t>7積分</w:t>
      </w:r>
      <w:r>
        <w:rPr>
          <w:rFonts w:ascii="標楷體" w:eastAsia="標楷體" w:hAnsi="標楷體"/>
          <w:sz w:val="28"/>
          <w:szCs w:val="28"/>
        </w:rPr>
        <w:t>…</w:t>
      </w:r>
      <w:r>
        <w:rPr>
          <w:rFonts w:ascii="標楷體" w:eastAsia="標楷體" w:hAnsi="標楷體" w:hint="eastAsia"/>
          <w:sz w:val="28"/>
          <w:szCs w:val="28"/>
        </w:rPr>
        <w:t>以此類推)</w:t>
      </w:r>
    </w:p>
    <w:p w:rsidR="000C4AA6" w:rsidRPr="000E22AB" w:rsidRDefault="000C4AA6" w:rsidP="00D9720E">
      <w:pPr>
        <w:ind w:firstLineChars="550" w:firstLine="1540"/>
        <w:rPr>
          <w:rFonts w:ascii="標楷體" w:eastAsia="標楷體" w:hAnsi="標楷體"/>
          <w:sz w:val="28"/>
          <w:szCs w:val="28"/>
        </w:rPr>
      </w:pPr>
      <w:r>
        <w:rPr>
          <w:rFonts w:ascii="標楷體" w:eastAsia="標楷體" w:hAnsi="標楷體" w:hint="eastAsia"/>
          <w:sz w:val="28"/>
          <w:szCs w:val="28"/>
        </w:rPr>
        <w:t>5.</w:t>
      </w:r>
      <w:r w:rsidRPr="008558D9">
        <w:rPr>
          <w:rFonts w:ascii="標楷體" w:eastAsia="標楷體" w:hAnsi="標楷體" w:hint="eastAsia"/>
          <w:sz w:val="28"/>
          <w:szCs w:val="28"/>
        </w:rPr>
        <w:t>參賽隊伍不得無故放棄任何一項比賽</w:t>
      </w:r>
      <w:r>
        <w:rPr>
          <w:rFonts w:ascii="標楷體" w:eastAsia="標楷體" w:hAnsi="標楷體" w:hint="eastAsia"/>
          <w:sz w:val="28"/>
          <w:szCs w:val="28"/>
        </w:rPr>
        <w:t>，否則三項</w:t>
      </w:r>
      <w:proofErr w:type="gramStart"/>
      <w:r>
        <w:rPr>
          <w:rFonts w:ascii="標楷體" w:eastAsia="標楷體" w:hAnsi="標楷體" w:hint="eastAsia"/>
          <w:sz w:val="28"/>
          <w:szCs w:val="28"/>
        </w:rPr>
        <w:t>比賽均以棄權</w:t>
      </w:r>
      <w:proofErr w:type="gramEnd"/>
      <w:r>
        <w:rPr>
          <w:rFonts w:ascii="標楷體" w:eastAsia="標楷體" w:hAnsi="標楷體" w:hint="eastAsia"/>
          <w:sz w:val="28"/>
          <w:szCs w:val="28"/>
        </w:rPr>
        <w:t>論處</w:t>
      </w:r>
      <w:r w:rsidRPr="008558D9">
        <w:rPr>
          <w:rFonts w:ascii="標楷體" w:eastAsia="標楷體" w:hAnsi="標楷體" w:hint="eastAsia"/>
          <w:sz w:val="28"/>
          <w:szCs w:val="28"/>
        </w:rPr>
        <w:t>。</w:t>
      </w:r>
    </w:p>
    <w:p w:rsidR="00D26E56" w:rsidRPr="000C4AA6" w:rsidRDefault="00D26E56" w:rsidP="000C4AA6">
      <w:pPr>
        <w:spacing w:afterLines="50" w:after="120"/>
        <w:ind w:firstLineChars="300" w:firstLine="841"/>
        <w:rPr>
          <w:rFonts w:ascii="標楷體" w:eastAsia="標楷體" w:hAnsi="標楷體"/>
          <w:sz w:val="28"/>
          <w:szCs w:val="28"/>
        </w:rPr>
      </w:pPr>
      <w:r w:rsidRPr="000E22AB">
        <w:rPr>
          <w:rFonts w:ascii="標楷體" w:eastAsia="標楷體" w:hAnsi="標楷體" w:hint="eastAsia"/>
          <w:b/>
          <w:sz w:val="28"/>
          <w:szCs w:val="28"/>
          <w:u w:val="single"/>
        </w:rPr>
        <w:t>(</w:t>
      </w:r>
      <w:r w:rsidR="000C4AA6">
        <w:rPr>
          <w:rFonts w:ascii="標楷體" w:eastAsia="標楷體" w:hAnsi="標楷體" w:hint="eastAsia"/>
          <w:b/>
          <w:sz w:val="28"/>
          <w:szCs w:val="28"/>
          <w:u w:val="single"/>
        </w:rPr>
        <w:t>四</w:t>
      </w:r>
      <w:r w:rsidRPr="000E22AB">
        <w:rPr>
          <w:rFonts w:ascii="標楷體" w:eastAsia="標楷體" w:hAnsi="標楷體" w:hint="eastAsia"/>
          <w:b/>
          <w:sz w:val="28"/>
          <w:szCs w:val="28"/>
          <w:u w:val="single"/>
        </w:rPr>
        <w:t>)</w:t>
      </w:r>
      <w:r w:rsidR="00926F45" w:rsidRPr="00926F45">
        <w:rPr>
          <w:rFonts w:hint="eastAsia"/>
        </w:rPr>
        <w:t xml:space="preserve"> </w:t>
      </w:r>
      <w:r w:rsidR="00926F45" w:rsidRPr="00926F45">
        <w:rPr>
          <w:rFonts w:ascii="標楷體" w:eastAsia="標楷體" w:hAnsi="標楷體" w:hint="eastAsia"/>
          <w:b/>
          <w:sz w:val="28"/>
          <w:szCs w:val="28"/>
          <w:u w:val="single"/>
        </w:rPr>
        <w:t>肢障、聽障、智能障礙類別</w:t>
      </w:r>
      <w:r w:rsidRPr="000E22AB">
        <w:rPr>
          <w:rFonts w:ascii="標楷體" w:eastAsia="標楷體" w:hAnsi="標楷體" w:hint="eastAsia"/>
          <w:b/>
          <w:sz w:val="28"/>
          <w:szCs w:val="28"/>
          <w:u w:val="single"/>
        </w:rPr>
        <w:t>之『</w:t>
      </w:r>
      <w:r>
        <w:rPr>
          <w:rFonts w:ascii="標楷體" w:eastAsia="標楷體" w:hAnsi="標楷體" w:hint="eastAsia"/>
          <w:b/>
          <w:sz w:val="28"/>
          <w:szCs w:val="28"/>
          <w:u w:val="single"/>
        </w:rPr>
        <w:t>桌球個人對抗</w:t>
      </w:r>
      <w:r w:rsidRPr="000E22AB">
        <w:rPr>
          <w:rFonts w:ascii="標楷體" w:eastAsia="標楷體" w:hAnsi="標楷體" w:hint="eastAsia"/>
          <w:b/>
          <w:sz w:val="28"/>
          <w:szCs w:val="28"/>
          <w:u w:val="single"/>
        </w:rPr>
        <w:t>賽』</w:t>
      </w:r>
    </w:p>
    <w:p w:rsidR="00D26E56" w:rsidRDefault="00D26E56" w:rsidP="00D26E56">
      <w:pPr>
        <w:ind w:firstLineChars="300" w:firstLine="840"/>
        <w:rPr>
          <w:rFonts w:ascii="標楷體" w:eastAsia="標楷體" w:hAnsi="標楷體"/>
          <w:sz w:val="28"/>
          <w:szCs w:val="28"/>
        </w:rPr>
      </w:pPr>
      <w:r>
        <w:rPr>
          <w:rFonts w:ascii="標楷體" w:eastAsia="標楷體" w:hAnsi="標楷體" w:hint="eastAsia"/>
          <w:sz w:val="28"/>
          <w:szCs w:val="28"/>
        </w:rPr>
        <w:t xml:space="preserve">     1.</w:t>
      </w:r>
      <w:proofErr w:type="gramStart"/>
      <w:r>
        <w:rPr>
          <w:rFonts w:ascii="標楷體" w:eastAsia="標楷體" w:hAnsi="標楷體" w:hint="eastAsia"/>
          <w:sz w:val="28"/>
          <w:szCs w:val="28"/>
        </w:rPr>
        <w:t>各類障</w:t>
      </w:r>
      <w:proofErr w:type="gramEnd"/>
      <w:r>
        <w:rPr>
          <w:rFonts w:ascii="標楷體" w:eastAsia="標楷體" w:hAnsi="標楷體" w:hint="eastAsia"/>
          <w:sz w:val="28"/>
          <w:szCs w:val="28"/>
        </w:rPr>
        <w:t>別分</w:t>
      </w:r>
      <w:r w:rsidRPr="005D2E57">
        <w:rPr>
          <w:rFonts w:ascii="標楷體" w:eastAsia="標楷體" w:hAnsi="標楷體" w:hint="eastAsia"/>
          <w:sz w:val="28"/>
          <w:szCs w:val="28"/>
        </w:rPr>
        <w:t>男</w:t>
      </w:r>
      <w:r>
        <w:rPr>
          <w:rFonts w:ascii="標楷體" w:eastAsia="標楷體" w:hAnsi="標楷體" w:hint="eastAsia"/>
          <w:sz w:val="28"/>
          <w:szCs w:val="28"/>
        </w:rPr>
        <w:t>、</w:t>
      </w:r>
      <w:r w:rsidRPr="005D2E57">
        <w:rPr>
          <w:rFonts w:ascii="標楷體" w:eastAsia="標楷體" w:hAnsi="標楷體" w:hint="eastAsia"/>
          <w:sz w:val="28"/>
          <w:szCs w:val="28"/>
        </w:rPr>
        <w:t>女</w:t>
      </w:r>
      <w:r>
        <w:rPr>
          <w:rFonts w:ascii="標楷體" w:eastAsia="標楷體" w:hAnsi="標楷體" w:hint="eastAsia"/>
          <w:sz w:val="28"/>
          <w:szCs w:val="28"/>
        </w:rPr>
        <w:t>組，進行個人對抗比賽。</w:t>
      </w:r>
    </w:p>
    <w:p w:rsidR="00D26E56" w:rsidRPr="00A02F90" w:rsidRDefault="00D26E56" w:rsidP="00D9720E">
      <w:pPr>
        <w:ind w:firstLineChars="300" w:firstLine="840"/>
        <w:rPr>
          <w:rFonts w:ascii="標楷體" w:eastAsia="標楷體" w:hAnsi="標楷體"/>
          <w:sz w:val="28"/>
          <w:szCs w:val="28"/>
        </w:rPr>
      </w:pPr>
      <w:r>
        <w:rPr>
          <w:rFonts w:ascii="標楷體" w:eastAsia="標楷體" w:hAnsi="標楷體" w:hint="eastAsia"/>
          <w:sz w:val="28"/>
          <w:szCs w:val="28"/>
        </w:rPr>
        <w:t xml:space="preserve">     2.比賽</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個人雙敗淘汰制。</w:t>
      </w:r>
    </w:p>
    <w:p w:rsidR="00D26E56" w:rsidRDefault="00D26E56" w:rsidP="00D26E56">
      <w:pPr>
        <w:spacing w:afterLines="50" w:after="120"/>
        <w:ind w:firstLineChars="300" w:firstLine="841"/>
        <w:rPr>
          <w:rFonts w:ascii="標楷體" w:eastAsia="標楷體" w:hAnsi="標楷體"/>
          <w:sz w:val="28"/>
          <w:szCs w:val="28"/>
        </w:rPr>
      </w:pPr>
      <w:r w:rsidRPr="000E22AB">
        <w:rPr>
          <w:rFonts w:ascii="標楷體" w:eastAsia="標楷體" w:hAnsi="標楷體" w:hint="eastAsia"/>
          <w:b/>
          <w:sz w:val="28"/>
          <w:szCs w:val="28"/>
          <w:u w:val="single"/>
        </w:rPr>
        <w:t>(</w:t>
      </w:r>
      <w:r w:rsidR="000C4AA6">
        <w:rPr>
          <w:rFonts w:ascii="標楷體" w:eastAsia="標楷體" w:hAnsi="標楷體" w:hint="eastAsia"/>
          <w:b/>
          <w:sz w:val="28"/>
          <w:szCs w:val="28"/>
          <w:u w:val="single"/>
        </w:rPr>
        <w:t>五</w:t>
      </w:r>
      <w:r w:rsidRPr="000E22AB">
        <w:rPr>
          <w:rFonts w:ascii="標楷體" w:eastAsia="標楷體" w:hAnsi="標楷體" w:hint="eastAsia"/>
          <w:b/>
          <w:sz w:val="28"/>
          <w:szCs w:val="28"/>
          <w:u w:val="single"/>
        </w:rPr>
        <w:t>)</w:t>
      </w:r>
      <w:r w:rsidR="00926F45" w:rsidRPr="00926F45">
        <w:rPr>
          <w:rFonts w:hint="eastAsia"/>
        </w:rPr>
        <w:t xml:space="preserve"> </w:t>
      </w:r>
      <w:r w:rsidR="00926F45" w:rsidRPr="00926F45">
        <w:rPr>
          <w:rFonts w:ascii="標楷體" w:eastAsia="標楷體" w:hAnsi="標楷體" w:hint="eastAsia"/>
          <w:b/>
          <w:sz w:val="28"/>
          <w:szCs w:val="28"/>
          <w:u w:val="single"/>
        </w:rPr>
        <w:t>肢障、聽障、智能障礙類別</w:t>
      </w:r>
      <w:r w:rsidRPr="000E22AB">
        <w:rPr>
          <w:rFonts w:ascii="標楷體" w:eastAsia="標楷體" w:hAnsi="標楷體" w:hint="eastAsia"/>
          <w:b/>
          <w:sz w:val="28"/>
          <w:szCs w:val="28"/>
          <w:u w:val="single"/>
        </w:rPr>
        <w:t>之『</w:t>
      </w:r>
      <w:r>
        <w:rPr>
          <w:rFonts w:ascii="標楷體" w:eastAsia="標楷體" w:hAnsi="標楷體" w:hint="eastAsia"/>
          <w:b/>
          <w:sz w:val="28"/>
          <w:szCs w:val="28"/>
          <w:u w:val="single"/>
        </w:rPr>
        <w:t>羽球個人對抗</w:t>
      </w:r>
      <w:r w:rsidRPr="000E22AB">
        <w:rPr>
          <w:rFonts w:ascii="標楷體" w:eastAsia="標楷體" w:hAnsi="標楷體" w:hint="eastAsia"/>
          <w:b/>
          <w:sz w:val="28"/>
          <w:szCs w:val="28"/>
          <w:u w:val="single"/>
        </w:rPr>
        <w:t>賽』</w:t>
      </w:r>
    </w:p>
    <w:p w:rsidR="00D26E56" w:rsidRDefault="00D26E56" w:rsidP="00D26E56">
      <w:pPr>
        <w:ind w:firstLineChars="300" w:firstLine="840"/>
        <w:rPr>
          <w:rFonts w:ascii="標楷體" w:eastAsia="標楷體" w:hAnsi="標楷體"/>
          <w:sz w:val="28"/>
          <w:szCs w:val="28"/>
        </w:rPr>
      </w:pPr>
      <w:r>
        <w:rPr>
          <w:rFonts w:ascii="標楷體" w:eastAsia="標楷體" w:hAnsi="標楷體" w:hint="eastAsia"/>
          <w:sz w:val="28"/>
          <w:szCs w:val="28"/>
        </w:rPr>
        <w:t xml:space="preserve">     1.</w:t>
      </w:r>
      <w:proofErr w:type="gramStart"/>
      <w:r>
        <w:rPr>
          <w:rFonts w:ascii="標楷體" w:eastAsia="標楷體" w:hAnsi="標楷體" w:hint="eastAsia"/>
          <w:sz w:val="28"/>
          <w:szCs w:val="28"/>
        </w:rPr>
        <w:t>各類障</w:t>
      </w:r>
      <w:proofErr w:type="gramEnd"/>
      <w:r>
        <w:rPr>
          <w:rFonts w:ascii="標楷體" w:eastAsia="標楷體" w:hAnsi="標楷體" w:hint="eastAsia"/>
          <w:sz w:val="28"/>
          <w:szCs w:val="28"/>
        </w:rPr>
        <w:t>別分</w:t>
      </w:r>
      <w:r w:rsidRPr="005D2E57">
        <w:rPr>
          <w:rFonts w:ascii="標楷體" w:eastAsia="標楷體" w:hAnsi="標楷體" w:hint="eastAsia"/>
          <w:sz w:val="28"/>
          <w:szCs w:val="28"/>
        </w:rPr>
        <w:t>男</w:t>
      </w:r>
      <w:r>
        <w:rPr>
          <w:rFonts w:ascii="標楷體" w:eastAsia="標楷體" w:hAnsi="標楷體" w:hint="eastAsia"/>
          <w:sz w:val="28"/>
          <w:szCs w:val="28"/>
        </w:rPr>
        <w:t>、</w:t>
      </w:r>
      <w:r w:rsidRPr="005D2E57">
        <w:rPr>
          <w:rFonts w:ascii="標楷體" w:eastAsia="標楷體" w:hAnsi="標楷體" w:hint="eastAsia"/>
          <w:sz w:val="28"/>
          <w:szCs w:val="28"/>
        </w:rPr>
        <w:t>女</w:t>
      </w:r>
      <w:r>
        <w:rPr>
          <w:rFonts w:ascii="標楷體" w:eastAsia="標楷體" w:hAnsi="標楷體" w:hint="eastAsia"/>
          <w:sz w:val="28"/>
          <w:szCs w:val="28"/>
        </w:rPr>
        <w:t>組，進行個人對抗比賽。</w:t>
      </w:r>
    </w:p>
    <w:p w:rsidR="00D26E56" w:rsidRDefault="00D26E56" w:rsidP="00D26E56">
      <w:pPr>
        <w:spacing w:afterLines="50" w:after="120"/>
        <w:ind w:firstLineChars="300" w:firstLine="840"/>
        <w:rPr>
          <w:rFonts w:ascii="標楷體" w:eastAsia="標楷體" w:hAnsi="標楷體"/>
          <w:sz w:val="28"/>
          <w:szCs w:val="28"/>
        </w:rPr>
      </w:pPr>
      <w:r>
        <w:rPr>
          <w:rFonts w:ascii="標楷體" w:eastAsia="標楷體" w:hAnsi="標楷體" w:hint="eastAsia"/>
          <w:sz w:val="28"/>
          <w:szCs w:val="28"/>
        </w:rPr>
        <w:t xml:space="preserve">     2.比賽</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個人雙敗淘汰制。</w:t>
      </w:r>
    </w:p>
    <w:p w:rsidR="00400917" w:rsidRDefault="00400917" w:rsidP="00400917">
      <w:pPr>
        <w:spacing w:afterLines="50" w:after="120"/>
        <w:ind w:firstLineChars="300" w:firstLine="841"/>
        <w:rPr>
          <w:rFonts w:ascii="標楷體" w:eastAsia="標楷體" w:hAnsi="標楷體"/>
          <w:b/>
          <w:sz w:val="28"/>
          <w:szCs w:val="28"/>
          <w:u w:val="single"/>
        </w:rPr>
      </w:pPr>
      <w:r w:rsidRPr="000E22AB">
        <w:rPr>
          <w:rFonts w:ascii="標楷體" w:eastAsia="標楷體" w:hAnsi="標楷體" w:hint="eastAsia"/>
          <w:b/>
          <w:sz w:val="28"/>
          <w:szCs w:val="28"/>
          <w:u w:val="single"/>
        </w:rPr>
        <w:t>(</w:t>
      </w:r>
      <w:r>
        <w:rPr>
          <w:rFonts w:ascii="標楷體" w:eastAsia="標楷體" w:hAnsi="標楷體" w:hint="eastAsia"/>
          <w:b/>
          <w:sz w:val="28"/>
          <w:szCs w:val="28"/>
          <w:u w:val="single"/>
        </w:rPr>
        <w:t>六</w:t>
      </w:r>
      <w:r w:rsidRPr="000E22AB">
        <w:rPr>
          <w:rFonts w:ascii="標楷體" w:eastAsia="標楷體" w:hAnsi="標楷體" w:hint="eastAsia"/>
          <w:b/>
          <w:sz w:val="28"/>
          <w:szCs w:val="28"/>
          <w:u w:val="single"/>
        </w:rPr>
        <w:t>)</w:t>
      </w:r>
      <w:r w:rsidRPr="00926F45">
        <w:rPr>
          <w:rFonts w:hint="eastAsia"/>
        </w:rPr>
        <w:t xml:space="preserve"> </w:t>
      </w:r>
      <w:proofErr w:type="gramStart"/>
      <w:r w:rsidRPr="00400917">
        <w:rPr>
          <w:rFonts w:ascii="標楷體" w:eastAsia="標楷體" w:hAnsi="標楷體" w:hint="eastAsia"/>
          <w:b/>
          <w:sz w:val="28"/>
          <w:szCs w:val="28"/>
          <w:u w:val="single"/>
        </w:rPr>
        <w:t>臺</w:t>
      </w:r>
      <w:proofErr w:type="gramEnd"/>
      <w:r w:rsidRPr="00400917">
        <w:rPr>
          <w:rFonts w:ascii="標楷體" w:eastAsia="標楷體" w:hAnsi="標楷體" w:hint="eastAsia"/>
          <w:b/>
          <w:sz w:val="28"/>
          <w:szCs w:val="28"/>
          <w:u w:val="single"/>
        </w:rPr>
        <w:t>南市身心障礙運動體驗嘉年華暨身心障礙福利團體博覽會</w:t>
      </w:r>
    </w:p>
    <w:p w:rsidR="00400917" w:rsidRPr="00400917" w:rsidRDefault="00400917" w:rsidP="00322DCA">
      <w:pPr>
        <w:spacing w:afterLines="50" w:after="120"/>
        <w:ind w:leftChars="350" w:left="1560" w:hangingChars="257" w:hanging="720"/>
        <w:rPr>
          <w:rFonts w:ascii="標楷體" w:eastAsia="標楷體" w:hAnsi="標楷體"/>
          <w:sz w:val="28"/>
          <w:szCs w:val="28"/>
        </w:rPr>
      </w:pPr>
      <w:r w:rsidRPr="00400917">
        <w:rPr>
          <w:rFonts w:ascii="標楷體" w:eastAsia="標楷體" w:hAnsi="標楷體" w:hint="eastAsia"/>
          <w:sz w:val="28"/>
          <w:szCs w:val="28"/>
        </w:rPr>
        <w:t xml:space="preserve">    </w:t>
      </w:r>
      <w:r>
        <w:rPr>
          <w:rFonts w:ascii="標楷體" w:eastAsia="標楷體" w:hAnsi="標楷體" w:hint="eastAsia"/>
          <w:sz w:val="28"/>
          <w:szCs w:val="28"/>
        </w:rPr>
        <w:t xml:space="preserve"> 於台南市體育之心廣場設置帳篷攤位，邀請並接受</w:t>
      </w:r>
      <w:r w:rsidRPr="00400917">
        <w:rPr>
          <w:rFonts w:ascii="標楷體" w:eastAsia="標楷體" w:hAnsi="標楷體" w:hint="eastAsia"/>
          <w:sz w:val="28"/>
          <w:szCs w:val="28"/>
        </w:rPr>
        <w:t>台南市各身心障礙福利團體及教養機構</w:t>
      </w:r>
      <w:r>
        <w:rPr>
          <w:rFonts w:ascii="標楷體" w:eastAsia="標楷體" w:hAnsi="標楷體" w:hint="eastAsia"/>
          <w:sz w:val="28"/>
          <w:szCs w:val="28"/>
        </w:rPr>
        <w:t>、運動團隊</w:t>
      </w:r>
      <w:r w:rsidRPr="00400917">
        <w:rPr>
          <w:rFonts w:ascii="標楷體" w:eastAsia="標楷體" w:hAnsi="標楷體" w:hint="eastAsia"/>
          <w:sz w:val="28"/>
          <w:szCs w:val="28"/>
        </w:rPr>
        <w:t>設攤</w:t>
      </w:r>
      <w:r>
        <w:rPr>
          <w:rFonts w:ascii="標楷體" w:eastAsia="標楷體" w:hAnsi="標楷體" w:hint="eastAsia"/>
          <w:sz w:val="28"/>
          <w:szCs w:val="28"/>
        </w:rPr>
        <w:t>進行各種熱門與新興的身心障礙者運動項目體驗活動</w:t>
      </w:r>
      <w:r w:rsidRPr="00400917">
        <w:rPr>
          <w:rFonts w:ascii="標楷體" w:eastAsia="標楷體" w:hAnsi="標楷體" w:hint="eastAsia"/>
          <w:sz w:val="28"/>
          <w:szCs w:val="28"/>
        </w:rPr>
        <w:t>，與開放台南市各身心障礙福利團體及教養機構設攤進行</w:t>
      </w:r>
      <w:r>
        <w:rPr>
          <w:rFonts w:ascii="標楷體" w:eastAsia="標楷體" w:hAnsi="標楷體" w:hint="eastAsia"/>
          <w:sz w:val="28"/>
          <w:szCs w:val="28"/>
        </w:rPr>
        <w:t>團體</w:t>
      </w:r>
      <w:r w:rsidRPr="00400917">
        <w:rPr>
          <w:rFonts w:ascii="標楷體" w:eastAsia="標楷體" w:hAnsi="標楷體" w:hint="eastAsia"/>
          <w:sz w:val="28"/>
          <w:szCs w:val="28"/>
        </w:rPr>
        <w:t>與機構介紹，小作所商品展示販售或義賣活動</w:t>
      </w:r>
      <w:r>
        <w:rPr>
          <w:rFonts w:ascii="標楷體" w:eastAsia="標楷體" w:hAnsi="標楷體" w:hint="eastAsia"/>
          <w:sz w:val="28"/>
          <w:szCs w:val="28"/>
        </w:rPr>
        <w:t>，</w:t>
      </w:r>
      <w:r w:rsidRPr="00400917">
        <w:rPr>
          <w:rFonts w:ascii="標楷體" w:eastAsia="標楷體" w:hAnsi="標楷體" w:hint="eastAsia"/>
          <w:sz w:val="28"/>
          <w:szCs w:val="28"/>
        </w:rPr>
        <w:t>供參加台南市身心障礙國民運動會與前往台南市立體育場永華田徑場民眾進行身心障礙運動體驗或參觀</w:t>
      </w:r>
      <w:r w:rsidR="00322DCA">
        <w:rPr>
          <w:rFonts w:ascii="標楷體" w:eastAsia="標楷體" w:hAnsi="標楷體" w:hint="eastAsia"/>
          <w:sz w:val="28"/>
          <w:szCs w:val="28"/>
        </w:rPr>
        <w:t>。</w:t>
      </w:r>
    </w:p>
    <w:p w:rsidR="00E34F17" w:rsidRDefault="00C80D70" w:rsidP="00E34F17">
      <w:pPr>
        <w:rPr>
          <w:rFonts w:ascii="標楷體" w:eastAsia="標楷體" w:hAnsi="標楷體"/>
          <w:sz w:val="28"/>
          <w:szCs w:val="28"/>
        </w:rPr>
      </w:pPr>
      <w:r>
        <w:rPr>
          <w:rFonts w:ascii="標楷體" w:eastAsia="標楷體" w:hAnsi="標楷體" w:hint="eastAsia"/>
          <w:sz w:val="28"/>
          <w:szCs w:val="28"/>
        </w:rPr>
        <w:t>十.</w:t>
      </w:r>
      <w:r w:rsidR="00E34F17" w:rsidRPr="005D2E57">
        <w:rPr>
          <w:rFonts w:ascii="標楷體" w:eastAsia="標楷體" w:hAnsi="標楷體" w:hint="eastAsia"/>
          <w:sz w:val="28"/>
          <w:szCs w:val="28"/>
        </w:rPr>
        <w:t xml:space="preserve">獎   </w:t>
      </w:r>
      <w:r w:rsidR="005028EB">
        <w:rPr>
          <w:rFonts w:ascii="標楷體" w:eastAsia="標楷體" w:hAnsi="標楷體" w:hint="eastAsia"/>
          <w:sz w:val="28"/>
          <w:szCs w:val="28"/>
        </w:rPr>
        <w:t xml:space="preserve"> </w:t>
      </w:r>
      <w:r w:rsidR="00E34F17" w:rsidRPr="005D2E57">
        <w:rPr>
          <w:rFonts w:ascii="標楷體" w:eastAsia="標楷體" w:hAnsi="標楷體" w:hint="eastAsia"/>
          <w:sz w:val="28"/>
          <w:szCs w:val="28"/>
        </w:rPr>
        <w:t xml:space="preserve"> </w:t>
      </w:r>
      <w:proofErr w:type="gramStart"/>
      <w:r w:rsidR="00E34F17" w:rsidRPr="005D2E57">
        <w:rPr>
          <w:rFonts w:ascii="標楷體" w:eastAsia="標楷體" w:hAnsi="標楷體" w:hint="eastAsia"/>
          <w:sz w:val="28"/>
          <w:szCs w:val="28"/>
        </w:rPr>
        <w:t>勵</w:t>
      </w:r>
      <w:proofErr w:type="gramEnd"/>
      <w:r w:rsidR="00E34F17" w:rsidRPr="005D2E57">
        <w:rPr>
          <w:rFonts w:ascii="標楷體" w:eastAsia="標楷體" w:hAnsi="標楷體" w:hint="eastAsia"/>
          <w:sz w:val="28"/>
          <w:szCs w:val="28"/>
        </w:rPr>
        <w:t>：1.個人賽之項目，各組報名八人以上時錄取前六名，各頒發獎牌及獎狀</w:t>
      </w:r>
    </w:p>
    <w:p w:rsidR="00E34F17" w:rsidRDefault="00E34F17" w:rsidP="00E34F17">
      <w:pPr>
        <w:ind w:firstLineChars="850" w:firstLine="2380"/>
        <w:rPr>
          <w:rFonts w:ascii="標楷體" w:eastAsia="標楷體" w:hAnsi="標楷體"/>
          <w:sz w:val="28"/>
          <w:szCs w:val="28"/>
        </w:rPr>
      </w:pPr>
      <w:r w:rsidRPr="005D2E57">
        <w:rPr>
          <w:rFonts w:ascii="標楷體" w:eastAsia="標楷體" w:hAnsi="標楷體" w:hint="eastAsia"/>
          <w:sz w:val="28"/>
          <w:szCs w:val="28"/>
        </w:rPr>
        <w:t>，報名七人時取前五名、報名六人時取前四名、報名五至四人時取前</w:t>
      </w:r>
    </w:p>
    <w:p w:rsidR="00E34F17" w:rsidRDefault="00E34F17" w:rsidP="00E34F17">
      <w:pPr>
        <w:ind w:firstLineChars="850" w:firstLine="2380"/>
        <w:rPr>
          <w:rFonts w:ascii="標楷體" w:eastAsia="標楷體" w:hAnsi="標楷體"/>
          <w:sz w:val="28"/>
          <w:szCs w:val="28"/>
        </w:rPr>
      </w:pPr>
      <w:r w:rsidRPr="005D2E57">
        <w:rPr>
          <w:rFonts w:ascii="標楷體" w:eastAsia="標楷體" w:hAnsi="標楷體" w:hint="eastAsia"/>
          <w:sz w:val="28"/>
          <w:szCs w:val="28"/>
        </w:rPr>
        <w:t>三名、報名三人時取前二名、報名二人</w:t>
      </w:r>
      <w:proofErr w:type="gramStart"/>
      <w:r w:rsidRPr="005D2E57">
        <w:rPr>
          <w:rFonts w:ascii="標楷體" w:eastAsia="標楷體" w:hAnsi="標楷體" w:hint="eastAsia"/>
          <w:sz w:val="28"/>
          <w:szCs w:val="28"/>
        </w:rPr>
        <w:t>時取前一名</w:t>
      </w:r>
      <w:proofErr w:type="gramEnd"/>
      <w:r w:rsidRPr="005D2E57">
        <w:rPr>
          <w:rFonts w:ascii="標楷體" w:eastAsia="標楷體" w:hAnsi="標楷體" w:hint="eastAsia"/>
          <w:sz w:val="28"/>
          <w:szCs w:val="28"/>
        </w:rPr>
        <w:t>；若只報名一人時</w:t>
      </w:r>
    </w:p>
    <w:p w:rsidR="00C80D70" w:rsidRDefault="00E34F17" w:rsidP="00E34F17">
      <w:pPr>
        <w:ind w:firstLineChars="850" w:firstLine="2380"/>
        <w:rPr>
          <w:rFonts w:ascii="標楷體" w:eastAsia="標楷體" w:hAnsi="標楷體"/>
          <w:sz w:val="28"/>
          <w:szCs w:val="28"/>
        </w:rPr>
      </w:pPr>
      <w:r w:rsidRPr="005D2E57">
        <w:rPr>
          <w:rFonts w:ascii="標楷體" w:eastAsia="標楷體" w:hAnsi="標楷體" w:hint="eastAsia"/>
          <w:sz w:val="28"/>
          <w:szCs w:val="28"/>
        </w:rPr>
        <w:t>，競賽組可將該項比賽</w:t>
      </w:r>
      <w:proofErr w:type="gramStart"/>
      <w:r w:rsidRPr="005D2E57">
        <w:rPr>
          <w:rFonts w:ascii="標楷體" w:eastAsia="標楷體" w:hAnsi="標楷體" w:hint="eastAsia"/>
          <w:sz w:val="28"/>
          <w:szCs w:val="28"/>
        </w:rPr>
        <w:t>併</w:t>
      </w:r>
      <w:proofErr w:type="gramEnd"/>
      <w:r w:rsidRPr="005D2E57">
        <w:rPr>
          <w:rFonts w:ascii="標楷體" w:eastAsia="標楷體" w:hAnsi="標楷體" w:hint="eastAsia"/>
          <w:sz w:val="28"/>
          <w:szCs w:val="28"/>
        </w:rPr>
        <w:t>組比賽且列為表演賽，或取消該項比賽。</w:t>
      </w:r>
    </w:p>
    <w:p w:rsidR="00C00B2F" w:rsidRDefault="00C00B2F" w:rsidP="00C00B2F">
      <w:pPr>
        <w:ind w:firstLineChars="750" w:firstLine="2100"/>
        <w:rPr>
          <w:rFonts w:ascii="標楷體" w:eastAsia="標楷體" w:hAnsi="標楷體"/>
          <w:sz w:val="28"/>
          <w:szCs w:val="28"/>
        </w:rPr>
      </w:pPr>
      <w:r w:rsidRPr="005D2E57">
        <w:rPr>
          <w:rFonts w:ascii="標楷體" w:eastAsia="標楷體" w:hAnsi="標楷體" w:hint="eastAsia"/>
          <w:sz w:val="28"/>
          <w:szCs w:val="28"/>
        </w:rPr>
        <w:t>2.團體賽之項目錄取前三名，頒發冠、亞、季軍獎盃及每位參賽選手金</w:t>
      </w:r>
    </w:p>
    <w:p w:rsidR="00C00B2F" w:rsidRDefault="00C00B2F" w:rsidP="00C00B2F">
      <w:pPr>
        <w:ind w:firstLineChars="850" w:firstLine="2380"/>
        <w:rPr>
          <w:rFonts w:ascii="標楷體" w:eastAsia="標楷體" w:hAnsi="標楷體"/>
          <w:sz w:val="28"/>
          <w:szCs w:val="28"/>
        </w:rPr>
      </w:pPr>
      <w:r w:rsidRPr="005D2E57">
        <w:rPr>
          <w:rFonts w:ascii="標楷體" w:eastAsia="標楷體" w:hAnsi="標楷體" w:hint="eastAsia"/>
          <w:sz w:val="28"/>
          <w:szCs w:val="28"/>
        </w:rPr>
        <w:t>、銀、銅獎牌。若只報名二隊時則錄取前一名，報名一隊時則取消比</w:t>
      </w:r>
    </w:p>
    <w:p w:rsidR="00E34F17" w:rsidRDefault="00C00B2F" w:rsidP="00C00B2F">
      <w:pPr>
        <w:ind w:firstLineChars="850" w:firstLine="2380"/>
        <w:rPr>
          <w:rFonts w:ascii="標楷體" w:eastAsia="標楷體" w:hAnsi="標楷體"/>
          <w:sz w:val="28"/>
          <w:szCs w:val="28"/>
        </w:rPr>
      </w:pPr>
      <w:proofErr w:type="gramStart"/>
      <w:r w:rsidRPr="005D2E57">
        <w:rPr>
          <w:rFonts w:ascii="標楷體" w:eastAsia="標楷體" w:hAnsi="標楷體" w:hint="eastAsia"/>
          <w:sz w:val="28"/>
          <w:szCs w:val="28"/>
        </w:rPr>
        <w:t>賽該項</w:t>
      </w:r>
      <w:proofErr w:type="gramEnd"/>
      <w:r w:rsidRPr="005D2E57">
        <w:rPr>
          <w:rFonts w:ascii="標楷體" w:eastAsia="標楷體" w:hAnsi="標楷體" w:hint="eastAsia"/>
          <w:sz w:val="28"/>
          <w:szCs w:val="28"/>
        </w:rPr>
        <w:t>比賽。</w:t>
      </w:r>
    </w:p>
    <w:p w:rsidR="000B47A2" w:rsidRDefault="005028EB" w:rsidP="000B47A2">
      <w:pPr>
        <w:rPr>
          <w:rFonts w:ascii="標楷體" w:eastAsia="標楷體" w:hAnsi="標楷體"/>
          <w:sz w:val="28"/>
          <w:szCs w:val="28"/>
        </w:rPr>
      </w:pPr>
      <w:r>
        <w:rPr>
          <w:rFonts w:ascii="標楷體" w:eastAsia="標楷體" w:hAnsi="標楷體" w:hint="eastAsia"/>
          <w:sz w:val="28"/>
          <w:szCs w:val="28"/>
        </w:rPr>
        <w:t>十一</w:t>
      </w:r>
      <w:r w:rsidR="00385D92">
        <w:rPr>
          <w:rFonts w:ascii="標楷體" w:eastAsia="標楷體" w:hAnsi="標楷體" w:hint="eastAsia"/>
          <w:sz w:val="28"/>
          <w:szCs w:val="28"/>
        </w:rPr>
        <w:t>.</w:t>
      </w:r>
      <w:r w:rsidR="00C00B2F" w:rsidRPr="00F86D42">
        <w:rPr>
          <w:rFonts w:ascii="標楷體" w:eastAsia="標楷體" w:hAnsi="標楷體" w:hint="eastAsia"/>
          <w:sz w:val="28"/>
          <w:szCs w:val="28"/>
        </w:rPr>
        <w:t>競賽秩序：1.各項比賽之賽程、場地及跑道安排，由大會競賽組編排。</w:t>
      </w:r>
    </w:p>
    <w:p w:rsidR="00C00B2F" w:rsidRDefault="00C00B2F" w:rsidP="00C00B2F">
      <w:pPr>
        <w:ind w:firstLineChars="750" w:firstLine="2100"/>
        <w:rPr>
          <w:rFonts w:ascii="標楷體" w:eastAsia="標楷體" w:hAnsi="標楷體"/>
          <w:sz w:val="28"/>
          <w:szCs w:val="28"/>
        </w:rPr>
      </w:pPr>
      <w:r w:rsidRPr="00F86D42">
        <w:rPr>
          <w:rFonts w:ascii="標楷體" w:eastAsia="標楷體" w:hAnsi="標楷體" w:hint="eastAsia"/>
          <w:sz w:val="28"/>
          <w:szCs w:val="28"/>
        </w:rPr>
        <w:t>2.各項比賽依一般比賽規則進行，各障礙類別之相關特殊比賽規定</w:t>
      </w:r>
      <w:r w:rsidR="000E22AB" w:rsidRPr="00F86D42">
        <w:rPr>
          <w:rFonts w:ascii="標楷體" w:eastAsia="標楷體" w:hAnsi="標楷體" w:hint="eastAsia"/>
          <w:sz w:val="28"/>
          <w:szCs w:val="28"/>
        </w:rPr>
        <w:t>，請</w:t>
      </w:r>
    </w:p>
    <w:p w:rsidR="00C00B2F" w:rsidRDefault="00C00B2F" w:rsidP="00C00B2F">
      <w:pPr>
        <w:ind w:firstLineChars="850" w:firstLine="2380"/>
        <w:rPr>
          <w:rFonts w:ascii="標楷體" w:eastAsia="標楷體" w:hAnsi="標楷體"/>
          <w:sz w:val="28"/>
          <w:szCs w:val="28"/>
        </w:rPr>
      </w:pPr>
      <w:r w:rsidRPr="00F86D42">
        <w:rPr>
          <w:rFonts w:ascii="標楷體" w:eastAsia="標楷體" w:hAnsi="標楷體" w:hint="eastAsia"/>
          <w:sz w:val="28"/>
          <w:szCs w:val="28"/>
        </w:rPr>
        <w:t>參閱&lt;</w:t>
      </w:r>
      <w:r w:rsidR="000E22AB">
        <w:rPr>
          <w:rFonts w:ascii="標楷體" w:eastAsia="標楷體" w:hAnsi="標楷體" w:hint="eastAsia"/>
          <w:sz w:val="28"/>
          <w:szCs w:val="28"/>
        </w:rPr>
        <w:t>大會</w:t>
      </w:r>
      <w:r w:rsidRPr="00F86D42">
        <w:rPr>
          <w:rFonts w:ascii="標楷體" w:eastAsia="標楷體" w:hAnsi="標楷體" w:hint="eastAsia"/>
          <w:sz w:val="28"/>
          <w:szCs w:val="28"/>
        </w:rPr>
        <w:t>比賽要點&gt;，若有不當之處或未</w:t>
      </w:r>
      <w:r w:rsidR="00D1681A">
        <w:rPr>
          <w:rFonts w:ascii="標楷體" w:eastAsia="標楷體" w:hAnsi="標楷體" w:hint="eastAsia"/>
          <w:sz w:val="28"/>
          <w:szCs w:val="28"/>
        </w:rPr>
        <w:t>盡</w:t>
      </w:r>
      <w:r w:rsidRPr="00F86D42">
        <w:rPr>
          <w:rFonts w:ascii="標楷體" w:eastAsia="標楷體" w:hAnsi="標楷體" w:hint="eastAsia"/>
          <w:sz w:val="28"/>
          <w:szCs w:val="28"/>
        </w:rPr>
        <w:t>事宜，得由競賽組或</w:t>
      </w:r>
      <w:r w:rsidR="000E22AB" w:rsidRPr="00F86D42">
        <w:rPr>
          <w:rFonts w:ascii="標楷體" w:eastAsia="標楷體" w:hAnsi="標楷體" w:hint="eastAsia"/>
          <w:sz w:val="28"/>
          <w:szCs w:val="28"/>
        </w:rPr>
        <w:t>報名</w:t>
      </w:r>
    </w:p>
    <w:p w:rsidR="000B47A2" w:rsidRDefault="000E22AB" w:rsidP="00C00B2F">
      <w:pPr>
        <w:ind w:firstLineChars="850" w:firstLine="2380"/>
        <w:rPr>
          <w:rFonts w:ascii="標楷體" w:eastAsia="標楷體" w:hAnsi="標楷體"/>
          <w:sz w:val="28"/>
          <w:szCs w:val="28"/>
        </w:rPr>
      </w:pPr>
      <w:r w:rsidRPr="00F86D42">
        <w:rPr>
          <w:rFonts w:ascii="標楷體" w:eastAsia="標楷體" w:hAnsi="標楷體" w:hint="eastAsia"/>
          <w:sz w:val="28"/>
          <w:szCs w:val="28"/>
        </w:rPr>
        <w:t>參</w:t>
      </w:r>
      <w:r w:rsidR="00C00B2F" w:rsidRPr="00F86D42">
        <w:rPr>
          <w:rFonts w:ascii="標楷體" w:eastAsia="標楷體" w:hAnsi="標楷體" w:hint="eastAsia"/>
          <w:sz w:val="28"/>
          <w:szCs w:val="28"/>
        </w:rPr>
        <w:t>賽單位代表，於大會領隊會議中提案討論修正之。</w:t>
      </w:r>
    </w:p>
    <w:p w:rsidR="00385D92" w:rsidRDefault="005028EB" w:rsidP="00BB2E66">
      <w:pPr>
        <w:ind w:left="1842" w:hangingChars="658" w:hanging="1842"/>
        <w:rPr>
          <w:rFonts w:ascii="標楷體" w:eastAsia="標楷體" w:hAnsi="標楷體"/>
          <w:sz w:val="28"/>
          <w:szCs w:val="28"/>
        </w:rPr>
      </w:pPr>
      <w:r>
        <w:rPr>
          <w:rFonts w:ascii="標楷體" w:eastAsia="標楷體" w:hAnsi="標楷體" w:hint="eastAsia"/>
          <w:sz w:val="28"/>
          <w:szCs w:val="28"/>
        </w:rPr>
        <w:t>十二</w:t>
      </w:r>
      <w:r w:rsidR="00385D92">
        <w:rPr>
          <w:rFonts w:ascii="標楷體" w:eastAsia="標楷體" w:hAnsi="標楷體" w:hint="eastAsia"/>
          <w:sz w:val="28"/>
          <w:szCs w:val="28"/>
        </w:rPr>
        <w:t>.</w:t>
      </w:r>
      <w:r w:rsidR="00C00B2F" w:rsidRPr="00F86D42">
        <w:rPr>
          <w:rFonts w:ascii="標楷體" w:eastAsia="標楷體" w:hAnsi="標楷體" w:hint="eastAsia"/>
          <w:sz w:val="28"/>
          <w:szCs w:val="28"/>
        </w:rPr>
        <w:t>報名註冊：1</w:t>
      </w:r>
      <w:r w:rsidR="000E22AB">
        <w:rPr>
          <w:rFonts w:ascii="標楷體" w:eastAsia="標楷體" w:hAnsi="標楷體" w:hint="eastAsia"/>
          <w:sz w:val="28"/>
          <w:szCs w:val="28"/>
        </w:rPr>
        <w:t>.</w:t>
      </w:r>
      <w:r w:rsidR="000E22AB" w:rsidRPr="00F86D42">
        <w:rPr>
          <w:rFonts w:ascii="標楷體" w:eastAsia="標楷體" w:hAnsi="標楷體" w:hint="eastAsia"/>
          <w:sz w:val="28"/>
          <w:szCs w:val="28"/>
        </w:rPr>
        <w:t>報名註冊日期～自</w:t>
      </w:r>
      <w:r w:rsidR="00BB2E66">
        <w:rPr>
          <w:rFonts w:ascii="標楷體" w:eastAsia="標楷體" w:hAnsi="標楷體" w:hint="eastAsia"/>
          <w:sz w:val="28"/>
          <w:szCs w:val="28"/>
        </w:rPr>
        <w:t>112</w:t>
      </w:r>
      <w:r w:rsidR="00BB2E66" w:rsidRPr="00F86D42">
        <w:rPr>
          <w:rFonts w:ascii="標楷體" w:eastAsia="標楷體" w:hAnsi="標楷體" w:hint="eastAsia"/>
          <w:sz w:val="28"/>
          <w:szCs w:val="28"/>
        </w:rPr>
        <w:t>年</w:t>
      </w:r>
      <w:r w:rsidR="00BB2E66">
        <w:rPr>
          <w:rFonts w:ascii="標楷體" w:eastAsia="標楷體" w:hAnsi="標楷體" w:hint="eastAsia"/>
          <w:sz w:val="28"/>
          <w:szCs w:val="28"/>
        </w:rPr>
        <w:t>8</w:t>
      </w:r>
      <w:r w:rsidR="00BB2E66" w:rsidRPr="00F86D42">
        <w:rPr>
          <w:rFonts w:ascii="標楷體" w:eastAsia="標楷體" w:hAnsi="標楷體" w:hint="eastAsia"/>
          <w:sz w:val="28"/>
          <w:szCs w:val="28"/>
        </w:rPr>
        <w:t>月</w:t>
      </w:r>
      <w:r w:rsidR="005C2D19">
        <w:rPr>
          <w:rFonts w:ascii="標楷體" w:eastAsia="標楷體" w:hAnsi="標楷體" w:hint="eastAsia"/>
          <w:sz w:val="28"/>
          <w:szCs w:val="28"/>
        </w:rPr>
        <w:t>21</w:t>
      </w:r>
      <w:r w:rsidR="00BB2E66" w:rsidRPr="00F86D42">
        <w:rPr>
          <w:rFonts w:ascii="標楷體" w:eastAsia="標楷體" w:hAnsi="標楷體" w:hint="eastAsia"/>
          <w:sz w:val="28"/>
          <w:szCs w:val="28"/>
        </w:rPr>
        <w:t>日</w:t>
      </w:r>
      <w:r w:rsidR="00BB2E66">
        <w:rPr>
          <w:rFonts w:ascii="標楷體" w:eastAsia="標楷體" w:hAnsi="標楷體" w:hint="eastAsia"/>
          <w:sz w:val="28"/>
          <w:szCs w:val="28"/>
        </w:rPr>
        <w:t>(</w:t>
      </w:r>
      <w:r w:rsidR="005C2D19">
        <w:rPr>
          <w:rFonts w:ascii="標楷體" w:eastAsia="標楷體" w:hAnsi="標楷體" w:hint="eastAsia"/>
          <w:sz w:val="28"/>
          <w:szCs w:val="28"/>
        </w:rPr>
        <w:t>星期一</w:t>
      </w:r>
      <w:r w:rsidR="00BB2E66">
        <w:rPr>
          <w:rFonts w:ascii="標楷體" w:eastAsia="標楷體" w:hAnsi="標楷體" w:hint="eastAsia"/>
          <w:sz w:val="28"/>
          <w:szCs w:val="28"/>
        </w:rPr>
        <w:t>)</w:t>
      </w:r>
      <w:r w:rsidR="000E22AB" w:rsidRPr="00F86D42">
        <w:rPr>
          <w:rFonts w:ascii="標楷體" w:eastAsia="標楷體" w:hAnsi="標楷體" w:hint="eastAsia"/>
          <w:sz w:val="28"/>
          <w:szCs w:val="28"/>
        </w:rPr>
        <w:t>起至</w:t>
      </w:r>
      <w:r w:rsidR="00930209">
        <w:rPr>
          <w:rFonts w:ascii="標楷體" w:eastAsia="標楷體" w:hAnsi="標楷體" w:hint="eastAsia"/>
          <w:sz w:val="28"/>
          <w:szCs w:val="28"/>
        </w:rPr>
        <w:t>112</w:t>
      </w:r>
      <w:r w:rsidR="000E22AB" w:rsidRPr="00F86D42">
        <w:rPr>
          <w:rFonts w:ascii="標楷體" w:eastAsia="標楷體" w:hAnsi="標楷體" w:hint="eastAsia"/>
          <w:sz w:val="28"/>
          <w:szCs w:val="28"/>
        </w:rPr>
        <w:t>年</w:t>
      </w:r>
      <w:r w:rsidR="00BA12DC">
        <w:rPr>
          <w:rFonts w:ascii="標楷體" w:eastAsia="標楷體" w:hAnsi="標楷體" w:hint="eastAsia"/>
          <w:sz w:val="28"/>
          <w:szCs w:val="28"/>
        </w:rPr>
        <w:t>9</w:t>
      </w:r>
      <w:r w:rsidR="000E22AB" w:rsidRPr="00F86D42">
        <w:rPr>
          <w:rFonts w:ascii="標楷體" w:eastAsia="標楷體" w:hAnsi="標楷體" w:hint="eastAsia"/>
          <w:sz w:val="28"/>
          <w:szCs w:val="28"/>
        </w:rPr>
        <w:t>月</w:t>
      </w:r>
      <w:r w:rsidR="005C2D19">
        <w:rPr>
          <w:rFonts w:ascii="標楷體" w:eastAsia="標楷體" w:hAnsi="標楷體" w:hint="eastAsia"/>
          <w:sz w:val="28"/>
          <w:szCs w:val="28"/>
        </w:rPr>
        <w:t>22</w:t>
      </w:r>
      <w:r w:rsidR="000E22AB" w:rsidRPr="00F86D42">
        <w:rPr>
          <w:rFonts w:ascii="標楷體" w:eastAsia="標楷體" w:hAnsi="標楷體" w:hint="eastAsia"/>
          <w:sz w:val="28"/>
          <w:szCs w:val="28"/>
        </w:rPr>
        <w:t>日(星</w:t>
      </w:r>
      <w:r w:rsidR="000E22AB" w:rsidRPr="00F86D42">
        <w:rPr>
          <w:rFonts w:ascii="標楷體" w:eastAsia="標楷體" w:hAnsi="標楷體" w:hint="eastAsia"/>
          <w:sz w:val="28"/>
          <w:szCs w:val="28"/>
        </w:rPr>
        <w:lastRenderedPageBreak/>
        <w:t>期五)</w:t>
      </w:r>
      <w:r w:rsidR="00C00B2F" w:rsidRPr="00F86D42">
        <w:rPr>
          <w:rFonts w:ascii="標楷體" w:eastAsia="標楷體" w:hAnsi="標楷體" w:hint="eastAsia"/>
          <w:sz w:val="28"/>
          <w:szCs w:val="28"/>
        </w:rPr>
        <w:t>.截止，每日上</w:t>
      </w:r>
      <w:r w:rsidR="00C503AF" w:rsidRPr="00F86D42">
        <w:rPr>
          <w:rFonts w:ascii="標楷體" w:eastAsia="標楷體" w:hAnsi="標楷體" w:hint="eastAsia"/>
          <w:sz w:val="28"/>
          <w:szCs w:val="28"/>
        </w:rPr>
        <w:t>午</w:t>
      </w:r>
      <w:r w:rsidR="00C00B2F" w:rsidRPr="00F86D42">
        <w:rPr>
          <w:rFonts w:ascii="標楷體" w:eastAsia="標楷體" w:hAnsi="標楷體" w:hint="eastAsia"/>
          <w:sz w:val="28"/>
          <w:szCs w:val="28"/>
        </w:rPr>
        <w:t>九時至十二時，下午三時至六時。(星期例假日不受理報名)</w:t>
      </w:r>
    </w:p>
    <w:p w:rsidR="00C00B2F" w:rsidRDefault="001B3B8F" w:rsidP="00DE7AD5">
      <w:pPr>
        <w:ind w:firstLineChars="750" w:firstLine="2100"/>
        <w:rPr>
          <w:rFonts w:ascii="標楷體" w:eastAsia="標楷體" w:hAnsi="標楷體"/>
          <w:sz w:val="28"/>
          <w:szCs w:val="28"/>
        </w:rPr>
      </w:pPr>
      <w:r>
        <w:rPr>
          <w:rFonts w:ascii="標楷體" w:eastAsia="標楷體" w:hAnsi="標楷體" w:hint="eastAsia"/>
          <w:sz w:val="28"/>
          <w:szCs w:val="28"/>
        </w:rPr>
        <w:t>2</w:t>
      </w:r>
      <w:r w:rsidR="00C00B2F" w:rsidRPr="00F86D42">
        <w:rPr>
          <w:rFonts w:ascii="標楷體" w:eastAsia="標楷體" w:hAnsi="標楷體" w:hint="eastAsia"/>
          <w:sz w:val="28"/>
          <w:szCs w:val="28"/>
        </w:rPr>
        <w:t>.註冊地點～</w:t>
      </w:r>
      <w:proofErr w:type="gramStart"/>
      <w:r w:rsidR="00D42CA4">
        <w:rPr>
          <w:rFonts w:ascii="標楷體" w:eastAsia="標楷體" w:hAnsi="標楷體" w:hint="eastAsia"/>
          <w:sz w:val="28"/>
          <w:szCs w:val="28"/>
        </w:rPr>
        <w:t>臺</w:t>
      </w:r>
      <w:proofErr w:type="gramEnd"/>
      <w:r w:rsidR="00C00B2F" w:rsidRPr="00F86D42">
        <w:rPr>
          <w:rFonts w:ascii="標楷體" w:eastAsia="標楷體" w:hAnsi="標楷體" w:hint="eastAsia"/>
          <w:sz w:val="28"/>
          <w:szCs w:val="28"/>
        </w:rPr>
        <w:t>南市</w:t>
      </w:r>
      <w:r w:rsidR="00D42CA4">
        <w:rPr>
          <w:rFonts w:ascii="標楷體" w:eastAsia="標楷體" w:hAnsi="標楷體" w:hint="eastAsia"/>
          <w:sz w:val="28"/>
          <w:szCs w:val="28"/>
        </w:rPr>
        <w:t>中西區</w:t>
      </w:r>
      <w:r w:rsidR="00D42CA4" w:rsidRPr="00F86D42">
        <w:rPr>
          <w:rFonts w:ascii="標楷體" w:eastAsia="標楷體" w:hAnsi="標楷體" w:hint="eastAsia"/>
          <w:sz w:val="28"/>
          <w:szCs w:val="28"/>
        </w:rPr>
        <w:t>民生路</w:t>
      </w:r>
      <w:r w:rsidR="00C00B2F" w:rsidRPr="00F86D42">
        <w:rPr>
          <w:rFonts w:ascii="標楷體" w:eastAsia="標楷體" w:hAnsi="標楷體" w:hint="eastAsia"/>
          <w:sz w:val="28"/>
          <w:szCs w:val="28"/>
        </w:rPr>
        <w:t>二段200號三樓(YMCA協進會</w:t>
      </w:r>
    </w:p>
    <w:p w:rsidR="005C0D8C" w:rsidRDefault="00D42CA4" w:rsidP="001B3B8F">
      <w:pPr>
        <w:ind w:leftChars="992" w:left="2409" w:hangingChars="10" w:hanging="28"/>
        <w:rPr>
          <w:rFonts w:ascii="標楷體" w:eastAsia="標楷體" w:hAnsi="標楷體"/>
          <w:sz w:val="28"/>
          <w:szCs w:val="28"/>
        </w:rPr>
      </w:pPr>
      <w:r w:rsidRPr="00F86D42">
        <w:rPr>
          <w:rFonts w:ascii="標楷體" w:eastAsia="標楷體" w:hAnsi="標楷體" w:hint="eastAsia"/>
          <w:sz w:val="28"/>
          <w:szCs w:val="28"/>
        </w:rPr>
        <w:t>館內)，</w:t>
      </w:r>
      <w:proofErr w:type="gramStart"/>
      <w:r>
        <w:rPr>
          <w:rFonts w:ascii="標楷體" w:eastAsia="標楷體" w:hAnsi="標楷體" w:hint="eastAsia"/>
          <w:sz w:val="28"/>
          <w:szCs w:val="28"/>
        </w:rPr>
        <w:t>臺</w:t>
      </w:r>
      <w:proofErr w:type="gramEnd"/>
      <w:r w:rsidR="00C00B2F" w:rsidRPr="00F86D42">
        <w:rPr>
          <w:rFonts w:ascii="標楷體" w:eastAsia="標楷體" w:hAnsi="標楷體" w:hint="eastAsia"/>
          <w:sz w:val="28"/>
          <w:szCs w:val="28"/>
        </w:rPr>
        <w:t>南市體育</w:t>
      </w:r>
      <w:r>
        <w:rPr>
          <w:rFonts w:ascii="標楷體" w:eastAsia="標楷體" w:hAnsi="標楷體" w:hint="eastAsia"/>
          <w:sz w:val="28"/>
          <w:szCs w:val="28"/>
        </w:rPr>
        <w:t>總</w:t>
      </w:r>
      <w:r w:rsidRPr="00F86D42">
        <w:rPr>
          <w:rFonts w:ascii="標楷體" w:eastAsia="標楷體" w:hAnsi="標楷體" w:hint="eastAsia"/>
          <w:sz w:val="28"/>
          <w:szCs w:val="28"/>
        </w:rPr>
        <w:t>會</w:t>
      </w:r>
      <w:r>
        <w:rPr>
          <w:rFonts w:ascii="標楷體" w:eastAsia="標楷體" w:hAnsi="標楷體" w:hint="eastAsia"/>
          <w:sz w:val="28"/>
          <w:szCs w:val="28"/>
        </w:rPr>
        <w:t>身心障礙運動</w:t>
      </w:r>
      <w:r w:rsidR="00C00B2F" w:rsidRPr="00F86D42">
        <w:rPr>
          <w:rFonts w:ascii="標楷體" w:eastAsia="標楷體" w:hAnsi="標楷體" w:hint="eastAsia"/>
          <w:sz w:val="28"/>
          <w:szCs w:val="28"/>
        </w:rPr>
        <w:t>委員會。(</w:t>
      </w:r>
      <w:r w:rsidR="001B3B8F">
        <w:rPr>
          <w:rFonts w:ascii="標楷體" w:eastAsia="標楷體" w:hAnsi="標楷體" w:hint="eastAsia"/>
          <w:sz w:val="28"/>
          <w:szCs w:val="28"/>
        </w:rPr>
        <w:t>一律</w:t>
      </w:r>
      <w:proofErr w:type="gramStart"/>
      <w:r w:rsidR="001B3B8F">
        <w:rPr>
          <w:rFonts w:ascii="標楷體" w:eastAsia="標楷體" w:hAnsi="標楷體" w:hint="eastAsia"/>
          <w:sz w:val="28"/>
          <w:szCs w:val="28"/>
        </w:rPr>
        <w:t>採</w:t>
      </w:r>
      <w:proofErr w:type="gramEnd"/>
      <w:r w:rsidR="001B3B8F">
        <w:rPr>
          <w:rFonts w:ascii="標楷體" w:eastAsia="標楷體" w:hAnsi="標楷體" w:hint="eastAsia"/>
          <w:sz w:val="28"/>
          <w:szCs w:val="28"/>
        </w:rPr>
        <w:t>網站登錄報名後再郵寄紙本資料方式報名註冊</w:t>
      </w:r>
      <w:r w:rsidR="00C00B2F" w:rsidRPr="00F86D42">
        <w:rPr>
          <w:rFonts w:ascii="標楷體" w:eastAsia="標楷體" w:hAnsi="標楷體" w:hint="eastAsia"/>
          <w:sz w:val="28"/>
          <w:szCs w:val="28"/>
        </w:rPr>
        <w:t>)</w:t>
      </w:r>
    </w:p>
    <w:p w:rsidR="003C0149" w:rsidRDefault="003C0149" w:rsidP="003C0149">
      <w:pPr>
        <w:ind w:leftChars="887" w:left="2409" w:hangingChars="100" w:hanging="280"/>
        <w:rPr>
          <w:rFonts w:ascii="標楷體" w:eastAsia="標楷體" w:hAnsi="標楷體"/>
          <w:sz w:val="28"/>
          <w:szCs w:val="28"/>
        </w:rPr>
      </w:pPr>
      <w:r>
        <w:rPr>
          <w:rFonts w:ascii="標楷體" w:eastAsia="標楷體" w:hAnsi="標楷體" w:hint="eastAsia"/>
          <w:sz w:val="28"/>
          <w:szCs w:val="28"/>
        </w:rPr>
        <w:t>3.報名網址請於網路註冊開放後，致電或加LINE諮詢承辦人員</w:t>
      </w:r>
    </w:p>
    <w:p w:rsidR="003C0149" w:rsidRDefault="003C0149" w:rsidP="003C0149">
      <w:pPr>
        <w:ind w:leftChars="887" w:left="2409" w:hangingChars="100" w:hanging="280"/>
        <w:rPr>
          <w:rFonts w:ascii="標楷體" w:eastAsia="標楷體" w:hAnsi="標楷體"/>
          <w:sz w:val="28"/>
          <w:szCs w:val="28"/>
        </w:rPr>
      </w:pPr>
      <w:r>
        <w:rPr>
          <w:rFonts w:ascii="標楷體" w:eastAsia="標楷體" w:hAnsi="標楷體" w:hint="eastAsia"/>
          <w:sz w:val="28"/>
          <w:szCs w:val="28"/>
        </w:rPr>
        <w:t xml:space="preserve">  張國緯 0986324513 (可搜尋電話號碼加LINE)</w:t>
      </w:r>
    </w:p>
    <w:p w:rsidR="00C00B2F" w:rsidRDefault="005028EB" w:rsidP="001B3B8F">
      <w:pPr>
        <w:ind w:left="2125" w:hangingChars="759" w:hanging="2125"/>
        <w:rPr>
          <w:rFonts w:ascii="標楷體" w:eastAsia="標楷體" w:hAnsi="標楷體"/>
          <w:sz w:val="28"/>
          <w:szCs w:val="28"/>
        </w:rPr>
      </w:pPr>
      <w:r>
        <w:rPr>
          <w:rFonts w:ascii="標楷體" w:eastAsia="標楷體" w:hAnsi="標楷體" w:hint="eastAsia"/>
          <w:sz w:val="28"/>
          <w:szCs w:val="28"/>
        </w:rPr>
        <w:t>十三</w:t>
      </w:r>
      <w:r w:rsidR="005C0D8C">
        <w:rPr>
          <w:rFonts w:ascii="標楷體" w:eastAsia="標楷體" w:hAnsi="標楷體" w:hint="eastAsia"/>
          <w:sz w:val="28"/>
          <w:szCs w:val="28"/>
        </w:rPr>
        <w:t>.</w:t>
      </w:r>
      <w:r w:rsidR="00C00B2F" w:rsidRPr="00F86D42">
        <w:rPr>
          <w:rFonts w:ascii="標楷體" w:eastAsia="標楷體" w:hAnsi="標楷體" w:hint="eastAsia"/>
          <w:sz w:val="28"/>
          <w:szCs w:val="28"/>
        </w:rPr>
        <w:t>會    議：</w:t>
      </w:r>
      <w:r w:rsidR="00C00B2F" w:rsidRPr="00930209">
        <w:rPr>
          <w:rFonts w:ascii="標楷體" w:eastAsia="標楷體" w:hAnsi="標楷體" w:hint="eastAsia"/>
          <w:sz w:val="28"/>
          <w:szCs w:val="28"/>
        </w:rPr>
        <w:t>大會</w:t>
      </w:r>
      <w:r w:rsidR="001B3B8F" w:rsidRPr="00930209">
        <w:rPr>
          <w:rFonts w:ascii="標楷體" w:eastAsia="標楷體" w:hAnsi="標楷體" w:hint="eastAsia"/>
          <w:sz w:val="28"/>
          <w:szCs w:val="28"/>
        </w:rPr>
        <w:t>預</w:t>
      </w:r>
      <w:r w:rsidR="00C00B2F" w:rsidRPr="00930209">
        <w:rPr>
          <w:rFonts w:ascii="標楷體" w:eastAsia="標楷體" w:hAnsi="標楷體" w:hint="eastAsia"/>
          <w:sz w:val="28"/>
          <w:szCs w:val="28"/>
        </w:rPr>
        <w:t>訂</w:t>
      </w:r>
      <w:r w:rsidR="00930209" w:rsidRPr="00930209">
        <w:rPr>
          <w:rFonts w:ascii="標楷體" w:eastAsia="標楷體" w:hAnsi="標楷體" w:hint="eastAsia"/>
          <w:sz w:val="28"/>
          <w:szCs w:val="28"/>
        </w:rPr>
        <w:t>112</w:t>
      </w:r>
      <w:r w:rsidR="00C00B2F" w:rsidRPr="00930209">
        <w:rPr>
          <w:rFonts w:ascii="標楷體" w:eastAsia="標楷體" w:hAnsi="標楷體" w:hint="eastAsia"/>
          <w:sz w:val="28"/>
          <w:szCs w:val="28"/>
        </w:rPr>
        <w:t>年</w:t>
      </w:r>
      <w:r w:rsidR="00A259B6" w:rsidRPr="00930209">
        <w:rPr>
          <w:rFonts w:ascii="標楷體" w:eastAsia="標楷體" w:hAnsi="標楷體" w:hint="eastAsia"/>
          <w:sz w:val="28"/>
          <w:szCs w:val="28"/>
        </w:rPr>
        <w:t>10</w:t>
      </w:r>
      <w:r w:rsidR="00C00B2F" w:rsidRPr="00930209">
        <w:rPr>
          <w:rFonts w:ascii="標楷體" w:eastAsia="標楷體" w:hAnsi="標楷體" w:hint="eastAsia"/>
          <w:sz w:val="28"/>
          <w:szCs w:val="28"/>
        </w:rPr>
        <w:t>月</w:t>
      </w:r>
      <w:r w:rsidR="001B3B8F" w:rsidRPr="00930209">
        <w:rPr>
          <w:rFonts w:ascii="標楷體" w:eastAsia="標楷體" w:hAnsi="標楷體" w:hint="eastAsia"/>
          <w:sz w:val="28"/>
          <w:szCs w:val="28"/>
        </w:rPr>
        <w:t>27</w:t>
      </w:r>
      <w:r w:rsidR="00C00B2F" w:rsidRPr="00930209">
        <w:rPr>
          <w:rFonts w:ascii="標楷體" w:eastAsia="標楷體" w:hAnsi="標楷體" w:hint="eastAsia"/>
          <w:sz w:val="28"/>
          <w:szCs w:val="28"/>
        </w:rPr>
        <w:t>日(星期</w:t>
      </w:r>
      <w:r w:rsidR="00930209" w:rsidRPr="00930209">
        <w:rPr>
          <w:rFonts w:ascii="標楷體" w:eastAsia="標楷體" w:hAnsi="標楷體" w:hint="eastAsia"/>
          <w:sz w:val="28"/>
          <w:szCs w:val="28"/>
        </w:rPr>
        <w:t>五</w:t>
      </w:r>
      <w:r w:rsidR="00C00B2F" w:rsidRPr="00930209">
        <w:rPr>
          <w:rFonts w:ascii="標楷體" w:eastAsia="標楷體" w:hAnsi="標楷體" w:hint="eastAsia"/>
          <w:sz w:val="28"/>
          <w:szCs w:val="28"/>
        </w:rPr>
        <w:t>)在</w:t>
      </w:r>
      <w:proofErr w:type="gramStart"/>
      <w:r w:rsidR="00D42CA4" w:rsidRPr="00930209">
        <w:rPr>
          <w:rFonts w:ascii="標楷體" w:eastAsia="標楷體" w:hAnsi="標楷體" w:hint="eastAsia"/>
          <w:sz w:val="28"/>
          <w:szCs w:val="28"/>
        </w:rPr>
        <w:t>臺</w:t>
      </w:r>
      <w:proofErr w:type="gramEnd"/>
      <w:r w:rsidR="00C00B2F" w:rsidRPr="00930209">
        <w:rPr>
          <w:rFonts w:ascii="標楷體" w:eastAsia="標楷體" w:hAnsi="標楷體" w:hint="eastAsia"/>
          <w:sz w:val="28"/>
          <w:szCs w:val="28"/>
        </w:rPr>
        <w:t>南市</w:t>
      </w:r>
      <w:r w:rsidR="00D9720E" w:rsidRPr="00930209">
        <w:rPr>
          <w:rFonts w:ascii="標楷體" w:eastAsia="標楷體" w:hAnsi="標楷體" w:hint="eastAsia"/>
          <w:sz w:val="28"/>
          <w:szCs w:val="28"/>
        </w:rPr>
        <w:t>永華</w:t>
      </w:r>
      <w:r w:rsidR="00C00B2F" w:rsidRPr="00930209">
        <w:rPr>
          <w:rFonts w:ascii="標楷體" w:eastAsia="標楷體" w:hAnsi="標楷體" w:hint="eastAsia"/>
          <w:sz w:val="28"/>
          <w:szCs w:val="28"/>
        </w:rPr>
        <w:t>田徑場及</w:t>
      </w:r>
      <w:r w:rsidR="00D42CA4" w:rsidRPr="00930209">
        <w:rPr>
          <w:rFonts w:ascii="標楷體" w:eastAsia="標楷體" w:hAnsi="標楷體" w:hint="eastAsia"/>
          <w:sz w:val="28"/>
          <w:szCs w:val="28"/>
        </w:rPr>
        <w:t>田徑場</w:t>
      </w:r>
      <w:proofErr w:type="gramStart"/>
      <w:r w:rsidR="00D42CA4" w:rsidRPr="00930209">
        <w:rPr>
          <w:rFonts w:ascii="標楷體" w:eastAsia="標楷體" w:hAnsi="標楷體" w:hint="eastAsia"/>
          <w:sz w:val="28"/>
          <w:szCs w:val="28"/>
        </w:rPr>
        <w:t>Ｕ</w:t>
      </w:r>
      <w:proofErr w:type="gramEnd"/>
      <w:r w:rsidR="00D42CA4" w:rsidRPr="00930209">
        <w:rPr>
          <w:rFonts w:ascii="標楷體" w:eastAsia="標楷體" w:hAnsi="標楷體" w:hint="eastAsia"/>
          <w:sz w:val="28"/>
          <w:szCs w:val="28"/>
        </w:rPr>
        <w:t>型會</w:t>
      </w:r>
      <w:r w:rsidR="00A871BF" w:rsidRPr="00930209">
        <w:rPr>
          <w:rFonts w:ascii="標楷體" w:eastAsia="標楷體" w:hAnsi="標楷體" w:hint="eastAsia"/>
          <w:sz w:val="28"/>
          <w:szCs w:val="28"/>
        </w:rPr>
        <w:t>議</w:t>
      </w:r>
      <w:r w:rsidR="00C00B2F" w:rsidRPr="00930209">
        <w:rPr>
          <w:rFonts w:ascii="標楷體" w:eastAsia="標楷體" w:hAnsi="標楷體" w:hint="eastAsia"/>
          <w:sz w:val="28"/>
          <w:szCs w:val="28"/>
        </w:rPr>
        <w:t>室分別舉行開幕預演(9:00)、領隊會議(</w:t>
      </w:r>
      <w:r w:rsidR="00D9720E" w:rsidRPr="00930209">
        <w:rPr>
          <w:rFonts w:ascii="標楷體" w:eastAsia="標楷體" w:hAnsi="標楷體" w:hint="eastAsia"/>
          <w:sz w:val="28"/>
          <w:szCs w:val="28"/>
        </w:rPr>
        <w:t>14</w:t>
      </w:r>
      <w:r w:rsidR="00C00B2F" w:rsidRPr="00930209">
        <w:rPr>
          <w:rFonts w:ascii="標楷體" w:eastAsia="標楷體" w:hAnsi="標楷體" w:hint="eastAsia"/>
          <w:sz w:val="28"/>
          <w:szCs w:val="28"/>
        </w:rPr>
        <w:t>:00)</w:t>
      </w:r>
      <w:r w:rsidR="00D9720E" w:rsidRPr="00930209">
        <w:rPr>
          <w:rFonts w:ascii="標楷體" w:eastAsia="標楷體" w:hAnsi="標楷體" w:hint="eastAsia"/>
          <w:sz w:val="28"/>
          <w:szCs w:val="28"/>
        </w:rPr>
        <w:t>、裁判</w:t>
      </w:r>
      <w:r w:rsidR="00A871BF" w:rsidRPr="00930209">
        <w:rPr>
          <w:rFonts w:ascii="標楷體" w:eastAsia="標楷體" w:hAnsi="標楷體" w:hint="eastAsia"/>
          <w:sz w:val="28"/>
          <w:szCs w:val="28"/>
        </w:rPr>
        <w:t>會議(15:00)。</w:t>
      </w:r>
    </w:p>
    <w:p w:rsidR="005C0D8C" w:rsidRDefault="005C0D8C" w:rsidP="00C00B2F">
      <w:pPr>
        <w:ind w:firstLineChars="750" w:firstLine="2100"/>
        <w:rPr>
          <w:rFonts w:ascii="標楷體" w:eastAsia="標楷體" w:hAnsi="標楷體"/>
          <w:sz w:val="28"/>
          <w:szCs w:val="28"/>
        </w:rPr>
      </w:pPr>
    </w:p>
    <w:p w:rsidR="00D43E43" w:rsidRDefault="005028EB" w:rsidP="00D43E43">
      <w:pPr>
        <w:rPr>
          <w:rFonts w:ascii="標楷體" w:eastAsia="標楷體" w:hAnsi="標楷體"/>
          <w:sz w:val="28"/>
          <w:szCs w:val="28"/>
        </w:rPr>
      </w:pPr>
      <w:r w:rsidRPr="002D5028">
        <w:rPr>
          <w:rFonts w:ascii="標楷體" w:eastAsia="標楷體" w:hAnsi="標楷體" w:hint="eastAsia"/>
          <w:sz w:val="28"/>
          <w:szCs w:val="28"/>
        </w:rPr>
        <w:t>十</w:t>
      </w:r>
      <w:r>
        <w:rPr>
          <w:rFonts w:ascii="標楷體" w:eastAsia="標楷體" w:hAnsi="標楷體" w:hint="eastAsia"/>
          <w:sz w:val="28"/>
          <w:szCs w:val="28"/>
        </w:rPr>
        <w:t>四</w:t>
      </w:r>
      <w:r w:rsidR="00D43E43">
        <w:rPr>
          <w:rFonts w:ascii="標楷體" w:eastAsia="標楷體" w:hAnsi="標楷體" w:hint="eastAsia"/>
          <w:sz w:val="28"/>
          <w:szCs w:val="28"/>
        </w:rPr>
        <w:t>.</w:t>
      </w:r>
      <w:r w:rsidR="00D43E43" w:rsidRPr="00F86D42">
        <w:rPr>
          <w:rFonts w:ascii="標楷體" w:eastAsia="標楷體" w:hAnsi="標楷體" w:hint="eastAsia"/>
          <w:sz w:val="28"/>
          <w:szCs w:val="28"/>
        </w:rPr>
        <w:t>申    訴：1.比賽爭議～以裁判依規則規定之判決為終判，有同等意義註明者亦不</w:t>
      </w:r>
    </w:p>
    <w:p w:rsidR="00F245EB" w:rsidRDefault="00D43E43" w:rsidP="00D43E43">
      <w:pPr>
        <w:ind w:firstLineChars="850" w:firstLine="2380"/>
        <w:rPr>
          <w:rFonts w:ascii="標楷體" w:eastAsia="標楷體" w:hAnsi="標楷體"/>
          <w:sz w:val="28"/>
          <w:szCs w:val="28"/>
        </w:rPr>
      </w:pPr>
      <w:r w:rsidRPr="00F86D42">
        <w:rPr>
          <w:rFonts w:ascii="標楷體" w:eastAsia="標楷體" w:hAnsi="標楷體" w:hint="eastAsia"/>
          <w:sz w:val="28"/>
          <w:szCs w:val="28"/>
        </w:rPr>
        <w:t>得提出申訴。</w:t>
      </w:r>
    </w:p>
    <w:p w:rsidR="00D43E43" w:rsidRDefault="00D43E43" w:rsidP="00D43E43">
      <w:pPr>
        <w:ind w:firstLineChars="750" w:firstLine="2100"/>
        <w:rPr>
          <w:rFonts w:ascii="標楷體" w:eastAsia="標楷體" w:hAnsi="標楷體"/>
          <w:sz w:val="28"/>
          <w:szCs w:val="28"/>
        </w:rPr>
      </w:pPr>
      <w:r w:rsidRPr="00F86D42">
        <w:rPr>
          <w:rFonts w:ascii="標楷體" w:eastAsia="標楷體" w:hAnsi="標楷體" w:hint="eastAsia"/>
          <w:sz w:val="28"/>
          <w:szCs w:val="28"/>
        </w:rPr>
        <w:t>2.合法之申訴～應由參賽單位領隊或教練簽章向該競賽種類之審判委員</w:t>
      </w:r>
    </w:p>
    <w:p w:rsidR="00D43E43" w:rsidRDefault="00D43E43" w:rsidP="00D43E43">
      <w:pPr>
        <w:ind w:firstLineChars="850" w:firstLine="2380"/>
        <w:rPr>
          <w:rFonts w:ascii="標楷體" w:eastAsia="標楷體" w:hAnsi="標楷體"/>
          <w:sz w:val="28"/>
          <w:szCs w:val="28"/>
        </w:rPr>
      </w:pPr>
      <w:r w:rsidRPr="00F86D42">
        <w:rPr>
          <w:rFonts w:ascii="標楷體" w:eastAsia="標楷體" w:hAnsi="標楷體" w:hint="eastAsia"/>
          <w:sz w:val="28"/>
          <w:szCs w:val="28"/>
        </w:rPr>
        <w:t>正式提出，並</w:t>
      </w:r>
      <w:proofErr w:type="gramStart"/>
      <w:r w:rsidRPr="00F86D42">
        <w:rPr>
          <w:rFonts w:ascii="標楷體" w:eastAsia="標楷體" w:hAnsi="標楷體" w:hint="eastAsia"/>
          <w:sz w:val="28"/>
          <w:szCs w:val="28"/>
        </w:rPr>
        <w:t>應附繳保證金</w:t>
      </w:r>
      <w:proofErr w:type="gramEnd"/>
      <w:r w:rsidRPr="00F86D42">
        <w:rPr>
          <w:rFonts w:ascii="標楷體" w:eastAsia="標楷體" w:hAnsi="標楷體" w:hint="eastAsia"/>
          <w:sz w:val="28"/>
          <w:szCs w:val="28"/>
        </w:rPr>
        <w:t>新台幣參仟元，如審判委員會認為其申訴</w:t>
      </w:r>
    </w:p>
    <w:p w:rsidR="00F245EB" w:rsidRDefault="00D43E43" w:rsidP="00D43E43">
      <w:pPr>
        <w:ind w:firstLineChars="850" w:firstLine="2380"/>
        <w:rPr>
          <w:rFonts w:ascii="標楷體" w:eastAsia="標楷體" w:hAnsi="標楷體"/>
          <w:sz w:val="28"/>
          <w:szCs w:val="28"/>
        </w:rPr>
      </w:pPr>
      <w:proofErr w:type="gramStart"/>
      <w:r w:rsidRPr="00F86D42">
        <w:rPr>
          <w:rFonts w:ascii="標楷體" w:eastAsia="標楷體" w:hAnsi="標楷體" w:hint="eastAsia"/>
          <w:sz w:val="28"/>
          <w:szCs w:val="28"/>
        </w:rPr>
        <w:t>無理由者</w:t>
      </w:r>
      <w:proofErr w:type="gramEnd"/>
      <w:r w:rsidRPr="00F86D42">
        <w:rPr>
          <w:rFonts w:ascii="標楷體" w:eastAsia="標楷體" w:hAnsi="標楷體" w:hint="eastAsia"/>
          <w:sz w:val="28"/>
          <w:szCs w:val="28"/>
        </w:rPr>
        <w:t>，得沒收其保證金。</w:t>
      </w:r>
    </w:p>
    <w:p w:rsidR="00D43E43" w:rsidRDefault="00D43E43" w:rsidP="00D43E43">
      <w:pPr>
        <w:ind w:firstLineChars="750" w:firstLine="2100"/>
        <w:rPr>
          <w:rFonts w:ascii="標楷體" w:eastAsia="標楷體" w:hAnsi="標楷體"/>
          <w:sz w:val="28"/>
          <w:szCs w:val="28"/>
        </w:rPr>
      </w:pPr>
      <w:r w:rsidRPr="00F86D42">
        <w:rPr>
          <w:rFonts w:ascii="標楷體" w:eastAsia="標楷體" w:hAnsi="標楷體" w:hint="eastAsia"/>
          <w:sz w:val="28"/>
          <w:szCs w:val="28"/>
        </w:rPr>
        <w:t>3.有關運動員資格之申訴，應於賽前向競賽組提出，其有關競賽時所發</w:t>
      </w:r>
    </w:p>
    <w:p w:rsidR="00D43E43" w:rsidRDefault="00D43E43" w:rsidP="00D43E43">
      <w:pPr>
        <w:ind w:firstLineChars="850" w:firstLine="2380"/>
        <w:rPr>
          <w:rFonts w:ascii="標楷體" w:eastAsia="標楷體" w:hAnsi="標楷體"/>
          <w:sz w:val="28"/>
          <w:szCs w:val="28"/>
        </w:rPr>
      </w:pPr>
      <w:r w:rsidRPr="00F86D42">
        <w:rPr>
          <w:rFonts w:ascii="標楷體" w:eastAsia="標楷體" w:hAnsi="標楷體" w:hint="eastAsia"/>
          <w:sz w:val="28"/>
          <w:szCs w:val="28"/>
        </w:rPr>
        <w:t>生之爭議，應該於該項比賽結束後三十分鐘內，以書面提出申訴，不</w:t>
      </w:r>
    </w:p>
    <w:p w:rsidR="00F245EB" w:rsidRDefault="00D43E43" w:rsidP="00D43E43">
      <w:pPr>
        <w:ind w:firstLineChars="850" w:firstLine="2380"/>
        <w:rPr>
          <w:rFonts w:ascii="標楷體" w:eastAsia="標楷體" w:hAnsi="標楷體"/>
          <w:sz w:val="28"/>
          <w:szCs w:val="28"/>
        </w:rPr>
      </w:pPr>
      <w:r w:rsidRPr="00F86D42">
        <w:rPr>
          <w:rFonts w:ascii="標楷體" w:eastAsia="標楷體" w:hAnsi="標楷體" w:hint="eastAsia"/>
          <w:sz w:val="28"/>
          <w:szCs w:val="28"/>
        </w:rPr>
        <w:t>得以口頭提出，未依規定時間內提出申訴時，不予受理。</w:t>
      </w:r>
    </w:p>
    <w:p w:rsidR="00385D92" w:rsidRDefault="005028EB" w:rsidP="00D43E43">
      <w:pPr>
        <w:rPr>
          <w:rFonts w:ascii="標楷體" w:eastAsia="標楷體" w:hAnsi="標楷體"/>
          <w:sz w:val="28"/>
          <w:szCs w:val="28"/>
        </w:rPr>
      </w:pPr>
      <w:r w:rsidRPr="00F86D42">
        <w:rPr>
          <w:rFonts w:ascii="標楷體" w:eastAsia="標楷體" w:hAnsi="標楷體" w:hint="eastAsia"/>
          <w:sz w:val="28"/>
          <w:szCs w:val="28"/>
        </w:rPr>
        <w:t>十</w:t>
      </w:r>
      <w:r>
        <w:rPr>
          <w:rFonts w:ascii="標楷體" w:eastAsia="標楷體" w:hAnsi="標楷體" w:hint="eastAsia"/>
          <w:sz w:val="28"/>
          <w:szCs w:val="28"/>
        </w:rPr>
        <w:t>五</w:t>
      </w:r>
      <w:r w:rsidR="00D43E43">
        <w:rPr>
          <w:rFonts w:ascii="標楷體" w:eastAsia="標楷體" w:hAnsi="標楷體" w:hint="eastAsia"/>
          <w:sz w:val="28"/>
          <w:szCs w:val="28"/>
        </w:rPr>
        <w:t>.</w:t>
      </w:r>
      <w:r w:rsidR="00D43E43" w:rsidRPr="00F86D42">
        <w:rPr>
          <w:rFonts w:ascii="標楷體" w:eastAsia="標楷體" w:hAnsi="標楷體" w:hint="eastAsia"/>
          <w:sz w:val="28"/>
          <w:szCs w:val="28"/>
        </w:rPr>
        <w:t>比賽爭議之判決：1.規則有明文規定者，以裁判員之判決為</w:t>
      </w:r>
      <w:proofErr w:type="gramStart"/>
      <w:r w:rsidR="00D43E43" w:rsidRPr="00F86D42">
        <w:rPr>
          <w:rFonts w:ascii="標楷體" w:eastAsia="標楷體" w:hAnsi="標楷體" w:hint="eastAsia"/>
          <w:sz w:val="28"/>
          <w:szCs w:val="28"/>
        </w:rPr>
        <w:t>準</w:t>
      </w:r>
      <w:proofErr w:type="gramEnd"/>
      <w:r w:rsidR="00D43E43" w:rsidRPr="00F86D42">
        <w:rPr>
          <w:rFonts w:ascii="標楷體" w:eastAsia="標楷體" w:hAnsi="標楷體" w:hint="eastAsia"/>
          <w:sz w:val="28"/>
          <w:szCs w:val="28"/>
        </w:rPr>
        <w:t>。</w:t>
      </w:r>
    </w:p>
    <w:p w:rsidR="00D43E43" w:rsidRDefault="00D43E43" w:rsidP="00D43E43">
      <w:pPr>
        <w:ind w:firstLineChars="1050" w:firstLine="2940"/>
        <w:rPr>
          <w:rFonts w:ascii="標楷體" w:eastAsia="標楷體" w:hAnsi="標楷體"/>
          <w:sz w:val="28"/>
          <w:szCs w:val="28"/>
        </w:rPr>
      </w:pPr>
      <w:r w:rsidRPr="00F86D42">
        <w:rPr>
          <w:rFonts w:ascii="標楷體" w:eastAsia="標楷體" w:hAnsi="標楷體" w:hint="eastAsia"/>
          <w:sz w:val="28"/>
          <w:szCs w:val="28"/>
        </w:rPr>
        <w:t>2.規則無明文規定者，以該競賽種類之審判委員判決之，審判委</w:t>
      </w:r>
    </w:p>
    <w:p w:rsidR="00D43E43" w:rsidRDefault="00D43E43" w:rsidP="00D43E43">
      <w:pPr>
        <w:ind w:firstLineChars="1150" w:firstLine="3220"/>
        <w:rPr>
          <w:rFonts w:ascii="標楷體" w:eastAsia="標楷體" w:hAnsi="標楷體"/>
          <w:sz w:val="28"/>
          <w:szCs w:val="28"/>
        </w:rPr>
      </w:pPr>
      <w:r w:rsidRPr="00F86D42">
        <w:rPr>
          <w:rFonts w:ascii="標楷體" w:eastAsia="標楷體" w:hAnsi="標楷體" w:hint="eastAsia"/>
          <w:sz w:val="28"/>
          <w:szCs w:val="28"/>
        </w:rPr>
        <w:t>員會之判決為終判。</w:t>
      </w:r>
    </w:p>
    <w:p w:rsidR="00D43E43" w:rsidRDefault="005028EB" w:rsidP="002175C0">
      <w:pPr>
        <w:spacing w:line="320" w:lineRule="exact"/>
        <w:rPr>
          <w:rFonts w:ascii="標楷體" w:eastAsia="標楷體" w:hAnsi="標楷體"/>
          <w:sz w:val="28"/>
          <w:szCs w:val="28"/>
        </w:rPr>
      </w:pPr>
      <w:r w:rsidRPr="00F86D42">
        <w:rPr>
          <w:rFonts w:ascii="標楷體" w:eastAsia="標楷體" w:hAnsi="標楷體" w:hint="eastAsia"/>
          <w:sz w:val="28"/>
          <w:szCs w:val="28"/>
        </w:rPr>
        <w:t>十</w:t>
      </w:r>
      <w:r>
        <w:rPr>
          <w:rFonts w:ascii="標楷體" w:eastAsia="標楷體" w:hAnsi="標楷體" w:hint="eastAsia"/>
          <w:sz w:val="28"/>
          <w:szCs w:val="28"/>
        </w:rPr>
        <w:t>六</w:t>
      </w:r>
      <w:r w:rsidR="00D43E43">
        <w:rPr>
          <w:rFonts w:ascii="標楷體" w:eastAsia="標楷體" w:hAnsi="標楷體" w:hint="eastAsia"/>
          <w:sz w:val="28"/>
          <w:szCs w:val="28"/>
        </w:rPr>
        <w:t>.</w:t>
      </w:r>
      <w:r w:rsidR="00D43E43" w:rsidRPr="00F86D42">
        <w:rPr>
          <w:rFonts w:ascii="標楷體" w:eastAsia="標楷體" w:hAnsi="標楷體" w:hint="eastAsia"/>
          <w:sz w:val="28"/>
          <w:szCs w:val="28"/>
        </w:rPr>
        <w:t>罰    則：1.運動員在大會</w:t>
      </w:r>
      <w:proofErr w:type="gramStart"/>
      <w:r w:rsidR="00D43E43" w:rsidRPr="00F86D42">
        <w:rPr>
          <w:rFonts w:ascii="標楷體" w:eastAsia="標楷體" w:hAnsi="標楷體" w:hint="eastAsia"/>
          <w:sz w:val="28"/>
          <w:szCs w:val="28"/>
        </w:rPr>
        <w:t>比賽中倘有</w:t>
      </w:r>
      <w:proofErr w:type="gramEnd"/>
      <w:r w:rsidR="00D43E43" w:rsidRPr="00F86D42">
        <w:rPr>
          <w:rFonts w:ascii="標楷體" w:eastAsia="標楷體" w:hAnsi="標楷體" w:hint="eastAsia"/>
          <w:sz w:val="28"/>
          <w:szCs w:val="28"/>
        </w:rPr>
        <w:t>不合資格而出場參加比賽者，一經證實即取</w:t>
      </w:r>
    </w:p>
    <w:p w:rsidR="004F70EC" w:rsidRDefault="00D43E43" w:rsidP="002175C0">
      <w:pPr>
        <w:spacing w:line="320" w:lineRule="exact"/>
        <w:ind w:firstLineChars="850" w:firstLine="2380"/>
        <w:rPr>
          <w:rFonts w:ascii="標楷體" w:eastAsia="標楷體" w:hAnsi="標楷體"/>
          <w:sz w:val="28"/>
          <w:szCs w:val="28"/>
        </w:rPr>
      </w:pPr>
      <w:r w:rsidRPr="00F86D42">
        <w:rPr>
          <w:rFonts w:ascii="標楷體" w:eastAsia="標楷體" w:hAnsi="標楷體" w:hint="eastAsia"/>
          <w:sz w:val="28"/>
          <w:szCs w:val="28"/>
        </w:rPr>
        <w:t>消資格，</w:t>
      </w:r>
      <w:proofErr w:type="gramStart"/>
      <w:r w:rsidRPr="00F86D42">
        <w:rPr>
          <w:rFonts w:ascii="標楷體" w:eastAsia="標楷體" w:hAnsi="標楷體" w:hint="eastAsia"/>
          <w:sz w:val="28"/>
          <w:szCs w:val="28"/>
        </w:rPr>
        <w:t>如係賽後</w:t>
      </w:r>
      <w:proofErr w:type="gramEnd"/>
      <w:r w:rsidRPr="00F86D42">
        <w:rPr>
          <w:rFonts w:ascii="標楷體" w:eastAsia="標楷體" w:hAnsi="標楷體" w:hint="eastAsia"/>
          <w:sz w:val="28"/>
          <w:szCs w:val="28"/>
        </w:rPr>
        <w:t>經檢舉證實者，取消得獎資格。</w:t>
      </w:r>
    </w:p>
    <w:p w:rsidR="00D43E43" w:rsidRDefault="00D43E43" w:rsidP="002175C0">
      <w:pPr>
        <w:spacing w:line="320" w:lineRule="exact"/>
        <w:ind w:firstLineChars="750" w:firstLine="2100"/>
        <w:rPr>
          <w:rFonts w:ascii="標楷體" w:eastAsia="標楷體" w:hAnsi="標楷體"/>
          <w:sz w:val="28"/>
          <w:szCs w:val="28"/>
        </w:rPr>
      </w:pPr>
      <w:r w:rsidRPr="00F86D42">
        <w:rPr>
          <w:rFonts w:ascii="標楷體" w:eastAsia="標楷體" w:hAnsi="標楷體" w:hint="eastAsia"/>
          <w:sz w:val="28"/>
          <w:szCs w:val="28"/>
        </w:rPr>
        <w:t>2.運動員或職員在大會期間如有違背運動精神之不當行為(如不守秩序</w:t>
      </w:r>
    </w:p>
    <w:p w:rsidR="00D43E43" w:rsidRDefault="00D43E43" w:rsidP="002175C0">
      <w:pPr>
        <w:spacing w:line="320" w:lineRule="exact"/>
        <w:ind w:firstLineChars="850" w:firstLine="2380"/>
        <w:rPr>
          <w:rFonts w:ascii="標楷體" w:eastAsia="標楷體" w:hAnsi="標楷體"/>
          <w:sz w:val="28"/>
          <w:szCs w:val="28"/>
        </w:rPr>
      </w:pPr>
      <w:r w:rsidRPr="00F86D42">
        <w:rPr>
          <w:rFonts w:ascii="標楷體" w:eastAsia="標楷體" w:hAnsi="標楷體" w:hint="eastAsia"/>
          <w:sz w:val="28"/>
          <w:szCs w:val="28"/>
        </w:rPr>
        <w:t>、不顧公德、無故棄權、侮辱其他運動員、職員或裁判者)，除審判</w:t>
      </w:r>
    </w:p>
    <w:p w:rsidR="004F70EC" w:rsidRDefault="00D43E43" w:rsidP="002175C0">
      <w:pPr>
        <w:spacing w:line="320" w:lineRule="exact"/>
        <w:ind w:firstLineChars="850" w:firstLine="2380"/>
        <w:rPr>
          <w:rFonts w:ascii="標楷體" w:eastAsia="標楷體" w:hAnsi="標楷體"/>
          <w:sz w:val="28"/>
          <w:szCs w:val="28"/>
        </w:rPr>
      </w:pPr>
      <w:r w:rsidRPr="00F86D42">
        <w:rPr>
          <w:rFonts w:ascii="標楷體" w:eastAsia="標楷體" w:hAnsi="標楷體" w:hint="eastAsia"/>
          <w:sz w:val="28"/>
          <w:szCs w:val="28"/>
        </w:rPr>
        <w:t>委員會得加以懲處外，並通知所屬單位懲處之。</w:t>
      </w:r>
    </w:p>
    <w:p w:rsidR="00750D9F" w:rsidRDefault="00750D9F" w:rsidP="002175C0">
      <w:pPr>
        <w:spacing w:line="320" w:lineRule="exact"/>
        <w:ind w:firstLineChars="750" w:firstLine="2100"/>
        <w:rPr>
          <w:rFonts w:ascii="標楷體" w:eastAsia="標楷體" w:hAnsi="標楷體"/>
          <w:sz w:val="28"/>
          <w:szCs w:val="28"/>
        </w:rPr>
      </w:pPr>
      <w:r w:rsidRPr="00F86D42">
        <w:rPr>
          <w:rFonts w:ascii="標楷體" w:eastAsia="標楷體" w:hAnsi="標楷體" w:hint="eastAsia"/>
          <w:sz w:val="28"/>
          <w:szCs w:val="28"/>
        </w:rPr>
        <w:t>3.各單位運動員(隊)於比賽進行時有故意失敗或無誠意參加之表現者，</w:t>
      </w:r>
    </w:p>
    <w:p w:rsidR="00750D9F" w:rsidRDefault="00750D9F" w:rsidP="002175C0">
      <w:pPr>
        <w:spacing w:line="320" w:lineRule="exact"/>
        <w:ind w:firstLineChars="850" w:firstLine="2380"/>
        <w:rPr>
          <w:rFonts w:ascii="標楷體" w:eastAsia="標楷體" w:hAnsi="標楷體"/>
          <w:sz w:val="28"/>
          <w:szCs w:val="28"/>
        </w:rPr>
      </w:pPr>
      <w:r w:rsidRPr="00F86D42">
        <w:rPr>
          <w:rFonts w:ascii="標楷體" w:eastAsia="標楷體" w:hAnsi="標楷體" w:hint="eastAsia"/>
          <w:sz w:val="28"/>
          <w:szCs w:val="28"/>
        </w:rPr>
        <w:t>應由裁判當場予以警告，如仍有此種表現者由裁判立即停止其比賽，</w:t>
      </w:r>
    </w:p>
    <w:p w:rsidR="00CA4C7D" w:rsidRDefault="00750D9F" w:rsidP="002175C0">
      <w:pPr>
        <w:spacing w:line="320" w:lineRule="exact"/>
        <w:ind w:firstLineChars="850" w:firstLine="2380"/>
        <w:rPr>
          <w:rFonts w:ascii="標楷體" w:eastAsia="標楷體" w:hAnsi="標楷體"/>
          <w:sz w:val="28"/>
          <w:szCs w:val="28"/>
        </w:rPr>
      </w:pPr>
      <w:r w:rsidRPr="00F86D42">
        <w:rPr>
          <w:rFonts w:ascii="標楷體" w:eastAsia="標楷體" w:hAnsi="標楷體" w:hint="eastAsia"/>
          <w:sz w:val="28"/>
          <w:szCs w:val="28"/>
        </w:rPr>
        <w:t>該運動員(隊)在該項該場比賽作棄權論。</w:t>
      </w:r>
    </w:p>
    <w:p w:rsidR="00750D9F" w:rsidRDefault="00750D9F" w:rsidP="00750D9F">
      <w:pPr>
        <w:ind w:firstLineChars="750" w:firstLine="2100"/>
        <w:rPr>
          <w:rFonts w:ascii="標楷體" w:eastAsia="標楷體" w:hAnsi="標楷體"/>
          <w:sz w:val="28"/>
          <w:szCs w:val="28"/>
        </w:rPr>
      </w:pPr>
      <w:r w:rsidRPr="00F86D42">
        <w:rPr>
          <w:rFonts w:ascii="標楷體" w:eastAsia="標楷體" w:hAnsi="標楷體" w:hint="eastAsia"/>
          <w:sz w:val="28"/>
          <w:szCs w:val="28"/>
        </w:rPr>
        <w:t>4.凡參加單位或運動員(隊)違背以上各條之情形，除比賽當場懲罰外，</w:t>
      </w:r>
    </w:p>
    <w:p w:rsidR="00CA4C7D" w:rsidRPr="00750D9F" w:rsidRDefault="00750D9F" w:rsidP="00750D9F">
      <w:pPr>
        <w:ind w:firstLineChars="850" w:firstLine="2380"/>
        <w:rPr>
          <w:rFonts w:ascii="標楷體" w:eastAsia="標楷體" w:hAnsi="標楷體"/>
          <w:sz w:val="28"/>
          <w:szCs w:val="28"/>
        </w:rPr>
      </w:pPr>
      <w:r w:rsidRPr="00F86D42">
        <w:rPr>
          <w:rFonts w:ascii="標楷體" w:eastAsia="標楷體" w:hAnsi="標楷體" w:hint="eastAsia"/>
          <w:sz w:val="28"/>
          <w:szCs w:val="28"/>
        </w:rPr>
        <w:t>並公佈單位名稱。</w:t>
      </w:r>
    </w:p>
    <w:p w:rsidR="00CA4C7D" w:rsidRDefault="005028EB" w:rsidP="00750D9F">
      <w:pPr>
        <w:rPr>
          <w:rFonts w:ascii="標楷體" w:eastAsia="標楷體" w:hAnsi="標楷體"/>
          <w:sz w:val="28"/>
          <w:szCs w:val="28"/>
        </w:rPr>
      </w:pPr>
      <w:r w:rsidRPr="00F86D42">
        <w:rPr>
          <w:rFonts w:ascii="標楷體" w:eastAsia="標楷體" w:hAnsi="標楷體" w:hint="eastAsia"/>
          <w:sz w:val="28"/>
          <w:szCs w:val="28"/>
        </w:rPr>
        <w:t>十</w:t>
      </w:r>
      <w:r>
        <w:rPr>
          <w:rFonts w:ascii="標楷體" w:eastAsia="標楷體" w:hAnsi="標楷體" w:hint="eastAsia"/>
          <w:sz w:val="28"/>
          <w:szCs w:val="28"/>
        </w:rPr>
        <w:t>七</w:t>
      </w:r>
      <w:r w:rsidR="00750D9F">
        <w:rPr>
          <w:rFonts w:ascii="標楷體" w:eastAsia="標楷體" w:hAnsi="標楷體" w:hint="eastAsia"/>
          <w:sz w:val="28"/>
          <w:szCs w:val="28"/>
        </w:rPr>
        <w:t>.</w:t>
      </w:r>
      <w:r w:rsidR="00750D9F" w:rsidRPr="00F86D42">
        <w:rPr>
          <w:rFonts w:ascii="標楷體" w:eastAsia="標楷體" w:hAnsi="標楷體" w:hint="eastAsia"/>
          <w:sz w:val="28"/>
          <w:szCs w:val="28"/>
        </w:rPr>
        <w:t>附    則：1.跨單位報名之選手，以第一次出場比賽為代表單位。</w:t>
      </w:r>
    </w:p>
    <w:p w:rsidR="00750D9F" w:rsidRDefault="00750D9F" w:rsidP="00750D9F">
      <w:pPr>
        <w:ind w:firstLineChars="750" w:firstLine="2100"/>
        <w:rPr>
          <w:rFonts w:ascii="標楷體" w:eastAsia="標楷體" w:hAnsi="標楷體"/>
          <w:sz w:val="28"/>
          <w:szCs w:val="28"/>
        </w:rPr>
      </w:pPr>
      <w:r w:rsidRPr="00F86D42">
        <w:rPr>
          <w:rFonts w:ascii="標楷體" w:eastAsia="標楷體" w:hAnsi="標楷體" w:hint="eastAsia"/>
          <w:sz w:val="28"/>
          <w:szCs w:val="28"/>
        </w:rPr>
        <w:t>2.每位選手報名不得超過</w:t>
      </w:r>
      <w:r w:rsidR="00D42CA4">
        <w:rPr>
          <w:rFonts w:ascii="標楷體" w:eastAsia="標楷體" w:hAnsi="標楷體" w:hint="eastAsia"/>
          <w:sz w:val="28"/>
          <w:szCs w:val="28"/>
        </w:rPr>
        <w:t>二</w:t>
      </w:r>
      <w:r w:rsidRPr="00F86D42">
        <w:rPr>
          <w:rFonts w:ascii="標楷體" w:eastAsia="標楷體" w:hAnsi="標楷體" w:hint="eastAsia"/>
          <w:sz w:val="28"/>
          <w:szCs w:val="28"/>
        </w:rPr>
        <w:t>個項目(不含團體項目，如接力賽)。</w:t>
      </w:r>
    </w:p>
    <w:p w:rsidR="00750D9F" w:rsidRDefault="00750D9F" w:rsidP="00750D9F">
      <w:pPr>
        <w:ind w:firstLineChars="750" w:firstLine="2100"/>
        <w:rPr>
          <w:rFonts w:ascii="標楷體" w:eastAsia="標楷體" w:hAnsi="標楷體"/>
          <w:sz w:val="28"/>
          <w:szCs w:val="28"/>
        </w:rPr>
      </w:pPr>
      <w:r w:rsidRPr="00F86D42">
        <w:rPr>
          <w:rFonts w:ascii="標楷體" w:eastAsia="標楷體" w:hAnsi="標楷體" w:hint="eastAsia"/>
          <w:sz w:val="28"/>
          <w:szCs w:val="28"/>
        </w:rPr>
        <w:t>3.各競賽項目，視報名參賽選手之多寡，得由大會競賽組</w:t>
      </w:r>
      <w:proofErr w:type="gramStart"/>
      <w:r w:rsidRPr="00F86D42">
        <w:rPr>
          <w:rFonts w:ascii="標楷體" w:eastAsia="標楷體" w:hAnsi="標楷體" w:hint="eastAsia"/>
          <w:sz w:val="28"/>
          <w:szCs w:val="28"/>
        </w:rPr>
        <w:t>併</w:t>
      </w:r>
      <w:proofErr w:type="gramEnd"/>
      <w:r w:rsidRPr="00F86D42">
        <w:rPr>
          <w:rFonts w:ascii="標楷體" w:eastAsia="標楷體" w:hAnsi="標楷體" w:hint="eastAsia"/>
          <w:sz w:val="28"/>
          <w:szCs w:val="28"/>
        </w:rPr>
        <w:t>項、</w:t>
      </w:r>
      <w:proofErr w:type="gramStart"/>
      <w:r w:rsidRPr="00F86D42">
        <w:rPr>
          <w:rFonts w:ascii="標楷體" w:eastAsia="標楷體" w:hAnsi="標楷體" w:hint="eastAsia"/>
          <w:sz w:val="28"/>
          <w:szCs w:val="28"/>
        </w:rPr>
        <w:t>併</w:t>
      </w:r>
      <w:proofErr w:type="gramEnd"/>
      <w:r w:rsidRPr="00F86D42">
        <w:rPr>
          <w:rFonts w:ascii="標楷體" w:eastAsia="標楷體" w:hAnsi="標楷體" w:hint="eastAsia"/>
          <w:sz w:val="28"/>
          <w:szCs w:val="28"/>
        </w:rPr>
        <w:t>組、</w:t>
      </w:r>
    </w:p>
    <w:p w:rsidR="00750D9F" w:rsidRDefault="00750D9F" w:rsidP="00750D9F">
      <w:pPr>
        <w:ind w:firstLineChars="850" w:firstLine="2380"/>
        <w:rPr>
          <w:rFonts w:ascii="標楷體" w:eastAsia="標楷體" w:hAnsi="標楷體"/>
          <w:sz w:val="28"/>
          <w:szCs w:val="28"/>
        </w:rPr>
      </w:pPr>
      <w:proofErr w:type="gramStart"/>
      <w:r w:rsidRPr="00F86D42">
        <w:rPr>
          <w:rFonts w:ascii="標楷體" w:eastAsia="標楷體" w:hAnsi="標楷體" w:hint="eastAsia"/>
          <w:sz w:val="28"/>
          <w:szCs w:val="28"/>
        </w:rPr>
        <w:t>併</w:t>
      </w:r>
      <w:proofErr w:type="gramEnd"/>
      <w:r w:rsidRPr="00F86D42">
        <w:rPr>
          <w:rFonts w:ascii="標楷體" w:eastAsia="標楷體" w:hAnsi="標楷體" w:hint="eastAsia"/>
          <w:sz w:val="28"/>
          <w:szCs w:val="28"/>
        </w:rPr>
        <w:t>級舉行比賽。</w:t>
      </w:r>
    </w:p>
    <w:p w:rsidR="00BB523D" w:rsidRDefault="005028EB" w:rsidP="00BB523D">
      <w:pPr>
        <w:rPr>
          <w:rFonts w:ascii="標楷體" w:eastAsia="標楷體" w:hAnsi="標楷體"/>
          <w:sz w:val="28"/>
          <w:szCs w:val="28"/>
        </w:rPr>
      </w:pPr>
      <w:r w:rsidRPr="00785A5E">
        <w:rPr>
          <w:rFonts w:ascii="標楷體" w:eastAsia="標楷體" w:hAnsi="標楷體" w:hint="eastAsia"/>
          <w:sz w:val="28"/>
          <w:szCs w:val="28"/>
        </w:rPr>
        <w:t>十</w:t>
      </w:r>
      <w:r w:rsidR="005C2D19">
        <w:rPr>
          <w:rFonts w:ascii="標楷體" w:eastAsia="標楷體" w:hAnsi="標楷體" w:hint="eastAsia"/>
          <w:sz w:val="28"/>
          <w:szCs w:val="28"/>
        </w:rPr>
        <w:t>八</w:t>
      </w:r>
      <w:r w:rsidR="00BB523D">
        <w:rPr>
          <w:rFonts w:ascii="標楷體" w:eastAsia="標楷體" w:hAnsi="標楷體" w:hint="eastAsia"/>
          <w:sz w:val="28"/>
          <w:szCs w:val="28"/>
        </w:rPr>
        <w:t>.</w:t>
      </w:r>
      <w:r w:rsidR="00BB523D" w:rsidRPr="00785A5E">
        <w:rPr>
          <w:rFonts w:ascii="標楷體" w:eastAsia="標楷體" w:hAnsi="標楷體" w:hint="eastAsia"/>
          <w:sz w:val="28"/>
          <w:szCs w:val="28"/>
        </w:rPr>
        <w:t>其他：本</w:t>
      </w:r>
      <w:r w:rsidR="00BB523D">
        <w:rPr>
          <w:rFonts w:ascii="標楷體" w:eastAsia="標楷體" w:hAnsi="標楷體" w:hint="eastAsia"/>
          <w:sz w:val="28"/>
          <w:szCs w:val="28"/>
        </w:rPr>
        <w:t>活動計畫或相關</w:t>
      </w:r>
      <w:r w:rsidR="00BB523D" w:rsidRPr="00785A5E">
        <w:rPr>
          <w:rFonts w:ascii="標楷體" w:eastAsia="標楷體" w:hAnsi="標楷體" w:hint="eastAsia"/>
          <w:sz w:val="28"/>
          <w:szCs w:val="28"/>
        </w:rPr>
        <w:t>活動內容如有未</w:t>
      </w:r>
      <w:r w:rsidR="00BB523D">
        <w:rPr>
          <w:rFonts w:ascii="標楷體" w:eastAsia="標楷體" w:hAnsi="標楷體" w:hint="eastAsia"/>
          <w:sz w:val="28"/>
          <w:szCs w:val="28"/>
        </w:rPr>
        <w:t>盡</w:t>
      </w:r>
      <w:r w:rsidR="00BB523D" w:rsidRPr="00785A5E">
        <w:rPr>
          <w:rFonts w:ascii="標楷體" w:eastAsia="標楷體" w:hAnsi="標楷體" w:hint="eastAsia"/>
          <w:sz w:val="28"/>
          <w:szCs w:val="28"/>
        </w:rPr>
        <w:t>事宜，得視報名狀況</w:t>
      </w:r>
      <w:r w:rsidR="00BB523D">
        <w:rPr>
          <w:rFonts w:ascii="標楷體" w:eastAsia="標楷體" w:hAnsi="標楷體" w:hint="eastAsia"/>
          <w:sz w:val="28"/>
          <w:szCs w:val="28"/>
        </w:rPr>
        <w:t>及經費籌募多寡</w:t>
      </w:r>
    </w:p>
    <w:p w:rsidR="00BB523D" w:rsidRDefault="00BB523D" w:rsidP="00BB523D">
      <w:pPr>
        <w:rPr>
          <w:rFonts w:ascii="標楷體" w:eastAsia="標楷體" w:hAnsi="標楷體"/>
          <w:sz w:val="28"/>
          <w:szCs w:val="28"/>
        </w:rPr>
      </w:pPr>
      <w:r>
        <w:rPr>
          <w:rFonts w:ascii="標楷體" w:eastAsia="標楷體" w:hAnsi="標楷體" w:hint="eastAsia"/>
          <w:sz w:val="28"/>
          <w:szCs w:val="28"/>
        </w:rPr>
        <w:t xml:space="preserve">            </w:t>
      </w:r>
      <w:r w:rsidRPr="00785A5E">
        <w:rPr>
          <w:rFonts w:ascii="標楷體" w:eastAsia="標楷體" w:hAnsi="標楷體" w:hint="eastAsia"/>
          <w:sz w:val="28"/>
          <w:szCs w:val="28"/>
        </w:rPr>
        <w:t>或其他因素，依實際需要，提交籌備會議討論修正之。</w:t>
      </w:r>
    </w:p>
    <w:sectPr w:rsidR="00BB523D" w:rsidSect="00DD6A35">
      <w:footerReference w:type="default" r:id="rId8"/>
      <w:pgSz w:w="12240" w:h="15840"/>
      <w:pgMar w:top="851" w:right="680" w:bottom="851"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8BE" w:rsidRDefault="006328BE" w:rsidP="00AB15AE">
      <w:r>
        <w:separator/>
      </w:r>
    </w:p>
  </w:endnote>
  <w:endnote w:type="continuationSeparator" w:id="0">
    <w:p w:rsidR="006328BE" w:rsidRDefault="006328BE" w:rsidP="00AB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粗明體">
    <w:altName w:val="Arial Unicode MS"/>
    <w:charset w:val="88"/>
    <w:family w:val="modern"/>
    <w:pitch w:val="fixed"/>
    <w:sig w:usb0="00000000" w:usb1="08080000" w:usb2="00000010" w:usb3="00000000" w:csb0="00100000" w:csb1="00000000"/>
  </w:font>
  <w:font w:name="全真特明體">
    <w:altName w:val="Arial Unicode MS"/>
    <w:charset w:val="88"/>
    <w:family w:val="modern"/>
    <w:pitch w:val="fixed"/>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667431"/>
      <w:docPartObj>
        <w:docPartGallery w:val="Page Numbers (Bottom of Page)"/>
        <w:docPartUnique/>
      </w:docPartObj>
    </w:sdtPr>
    <w:sdtEndPr/>
    <w:sdtContent>
      <w:p w:rsidR="00DD6A35" w:rsidRDefault="00DD6A35">
        <w:pPr>
          <w:pStyle w:val="a6"/>
          <w:jc w:val="center"/>
        </w:pPr>
        <w:r>
          <w:fldChar w:fldCharType="begin"/>
        </w:r>
        <w:r>
          <w:instrText>PAGE   \* MERGEFORMAT</w:instrText>
        </w:r>
        <w:r>
          <w:fldChar w:fldCharType="separate"/>
        </w:r>
        <w:r w:rsidR="00A04DED" w:rsidRPr="00A04DED">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8BE" w:rsidRDefault="006328BE" w:rsidP="00AB15AE">
      <w:r>
        <w:separator/>
      </w:r>
    </w:p>
  </w:footnote>
  <w:footnote w:type="continuationSeparator" w:id="0">
    <w:p w:rsidR="006328BE" w:rsidRDefault="006328BE" w:rsidP="00AB1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F23BD"/>
    <w:multiLevelType w:val="hybridMultilevel"/>
    <w:tmpl w:val="5DC0E698"/>
    <w:lvl w:ilvl="0" w:tplc="BDAC0B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CF16E26"/>
    <w:multiLevelType w:val="hybridMultilevel"/>
    <w:tmpl w:val="428C4220"/>
    <w:lvl w:ilvl="0" w:tplc="48008E94">
      <w:start w:val="1"/>
      <w:numFmt w:val="taiwaneseCountingThousand"/>
      <w:lvlText w:val="(%1)"/>
      <w:lvlJc w:val="left"/>
      <w:pPr>
        <w:tabs>
          <w:tab w:val="num" w:pos="1430"/>
        </w:tabs>
        <w:ind w:left="1430" w:hanging="720"/>
      </w:pPr>
      <w:rPr>
        <w:rFonts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9F"/>
    <w:rsid w:val="00004CD7"/>
    <w:rsid w:val="0003394C"/>
    <w:rsid w:val="00050710"/>
    <w:rsid w:val="00055748"/>
    <w:rsid w:val="000572DF"/>
    <w:rsid w:val="0006502A"/>
    <w:rsid w:val="00071861"/>
    <w:rsid w:val="00082497"/>
    <w:rsid w:val="000957E2"/>
    <w:rsid w:val="000B47A2"/>
    <w:rsid w:val="000C3CF1"/>
    <w:rsid w:val="000C4AA6"/>
    <w:rsid w:val="000C61DD"/>
    <w:rsid w:val="000D2FEB"/>
    <w:rsid w:val="000E22AB"/>
    <w:rsid w:val="000F3AD5"/>
    <w:rsid w:val="000F58E3"/>
    <w:rsid w:val="00100214"/>
    <w:rsid w:val="00107E0A"/>
    <w:rsid w:val="0011563C"/>
    <w:rsid w:val="00130812"/>
    <w:rsid w:val="0013142D"/>
    <w:rsid w:val="00134F3B"/>
    <w:rsid w:val="00135316"/>
    <w:rsid w:val="00147076"/>
    <w:rsid w:val="00155795"/>
    <w:rsid w:val="00161FC3"/>
    <w:rsid w:val="00163E51"/>
    <w:rsid w:val="001661AD"/>
    <w:rsid w:val="00187C1C"/>
    <w:rsid w:val="00191546"/>
    <w:rsid w:val="001A0BE7"/>
    <w:rsid w:val="001A2245"/>
    <w:rsid w:val="001B0C8D"/>
    <w:rsid w:val="001B38EE"/>
    <w:rsid w:val="001B3B8F"/>
    <w:rsid w:val="001C0582"/>
    <w:rsid w:val="001E05AF"/>
    <w:rsid w:val="001E6528"/>
    <w:rsid w:val="00205C08"/>
    <w:rsid w:val="002108BA"/>
    <w:rsid w:val="002175C0"/>
    <w:rsid w:val="00226645"/>
    <w:rsid w:val="00234BA2"/>
    <w:rsid w:val="00261FAC"/>
    <w:rsid w:val="00287B9A"/>
    <w:rsid w:val="002A2213"/>
    <w:rsid w:val="002A2226"/>
    <w:rsid w:val="002A3ADD"/>
    <w:rsid w:val="002C7A6A"/>
    <w:rsid w:val="002D6D76"/>
    <w:rsid w:val="002E67F7"/>
    <w:rsid w:val="00302883"/>
    <w:rsid w:val="00302E9B"/>
    <w:rsid w:val="00306650"/>
    <w:rsid w:val="0032239A"/>
    <w:rsid w:val="00322DCA"/>
    <w:rsid w:val="00323732"/>
    <w:rsid w:val="00324596"/>
    <w:rsid w:val="00335CA2"/>
    <w:rsid w:val="0034206B"/>
    <w:rsid w:val="00344013"/>
    <w:rsid w:val="00362BE6"/>
    <w:rsid w:val="00363CBD"/>
    <w:rsid w:val="00367CBE"/>
    <w:rsid w:val="003741F7"/>
    <w:rsid w:val="00377B9D"/>
    <w:rsid w:val="00385D92"/>
    <w:rsid w:val="00386CFE"/>
    <w:rsid w:val="003A02C0"/>
    <w:rsid w:val="003A3632"/>
    <w:rsid w:val="003A424D"/>
    <w:rsid w:val="003A7A75"/>
    <w:rsid w:val="003C0149"/>
    <w:rsid w:val="003C11C1"/>
    <w:rsid w:val="003D2448"/>
    <w:rsid w:val="003D71FC"/>
    <w:rsid w:val="003E77B7"/>
    <w:rsid w:val="00400917"/>
    <w:rsid w:val="00401882"/>
    <w:rsid w:val="00405993"/>
    <w:rsid w:val="00410FDD"/>
    <w:rsid w:val="0042694C"/>
    <w:rsid w:val="0044557C"/>
    <w:rsid w:val="004518F6"/>
    <w:rsid w:val="004534A4"/>
    <w:rsid w:val="00474DEB"/>
    <w:rsid w:val="00475397"/>
    <w:rsid w:val="00481251"/>
    <w:rsid w:val="0048732A"/>
    <w:rsid w:val="00492F11"/>
    <w:rsid w:val="00497242"/>
    <w:rsid w:val="004A2669"/>
    <w:rsid w:val="004A2BB1"/>
    <w:rsid w:val="004A39DF"/>
    <w:rsid w:val="004B08CA"/>
    <w:rsid w:val="004D185D"/>
    <w:rsid w:val="004D1A6C"/>
    <w:rsid w:val="004D1BFB"/>
    <w:rsid w:val="004D5881"/>
    <w:rsid w:val="004E16E4"/>
    <w:rsid w:val="004E74F5"/>
    <w:rsid w:val="004F6353"/>
    <w:rsid w:val="004F70EC"/>
    <w:rsid w:val="004F72D2"/>
    <w:rsid w:val="005028EB"/>
    <w:rsid w:val="00504F21"/>
    <w:rsid w:val="00510819"/>
    <w:rsid w:val="00514538"/>
    <w:rsid w:val="00516C5E"/>
    <w:rsid w:val="005314FB"/>
    <w:rsid w:val="00541E75"/>
    <w:rsid w:val="00544457"/>
    <w:rsid w:val="00546C5F"/>
    <w:rsid w:val="005509D3"/>
    <w:rsid w:val="00551894"/>
    <w:rsid w:val="00552F4E"/>
    <w:rsid w:val="00557846"/>
    <w:rsid w:val="005622FF"/>
    <w:rsid w:val="0056448A"/>
    <w:rsid w:val="00570F1C"/>
    <w:rsid w:val="00581CA4"/>
    <w:rsid w:val="0058545D"/>
    <w:rsid w:val="005902FB"/>
    <w:rsid w:val="005A5E8F"/>
    <w:rsid w:val="005A6EFB"/>
    <w:rsid w:val="005B15DD"/>
    <w:rsid w:val="005C0D8C"/>
    <w:rsid w:val="005C2D19"/>
    <w:rsid w:val="005D1FDC"/>
    <w:rsid w:val="005D4AC6"/>
    <w:rsid w:val="006015D5"/>
    <w:rsid w:val="006133F6"/>
    <w:rsid w:val="00625912"/>
    <w:rsid w:val="0062725E"/>
    <w:rsid w:val="00627562"/>
    <w:rsid w:val="00631089"/>
    <w:rsid w:val="006316AE"/>
    <w:rsid w:val="006328BE"/>
    <w:rsid w:val="0063519D"/>
    <w:rsid w:val="00650936"/>
    <w:rsid w:val="00651A2A"/>
    <w:rsid w:val="006627C5"/>
    <w:rsid w:val="00673D4C"/>
    <w:rsid w:val="00680308"/>
    <w:rsid w:val="0069349A"/>
    <w:rsid w:val="006963AB"/>
    <w:rsid w:val="006A366F"/>
    <w:rsid w:val="006B0A95"/>
    <w:rsid w:val="006B2A64"/>
    <w:rsid w:val="006C409B"/>
    <w:rsid w:val="006F0B54"/>
    <w:rsid w:val="007016EE"/>
    <w:rsid w:val="00701D76"/>
    <w:rsid w:val="0070465E"/>
    <w:rsid w:val="007128B5"/>
    <w:rsid w:val="00713050"/>
    <w:rsid w:val="00713E3B"/>
    <w:rsid w:val="00721A38"/>
    <w:rsid w:val="00721B2A"/>
    <w:rsid w:val="007427DA"/>
    <w:rsid w:val="007474D0"/>
    <w:rsid w:val="00750D9F"/>
    <w:rsid w:val="007542C4"/>
    <w:rsid w:val="0075702E"/>
    <w:rsid w:val="00764286"/>
    <w:rsid w:val="007714D2"/>
    <w:rsid w:val="00785A5E"/>
    <w:rsid w:val="007A7968"/>
    <w:rsid w:val="007C15C4"/>
    <w:rsid w:val="007C3160"/>
    <w:rsid w:val="007C6611"/>
    <w:rsid w:val="007C70A9"/>
    <w:rsid w:val="007D1D99"/>
    <w:rsid w:val="007D4E27"/>
    <w:rsid w:val="007E06B2"/>
    <w:rsid w:val="008030D4"/>
    <w:rsid w:val="008131A2"/>
    <w:rsid w:val="008145FF"/>
    <w:rsid w:val="00815795"/>
    <w:rsid w:val="008214A3"/>
    <w:rsid w:val="00821F95"/>
    <w:rsid w:val="008232A0"/>
    <w:rsid w:val="00825E2A"/>
    <w:rsid w:val="00832DA2"/>
    <w:rsid w:val="008360A6"/>
    <w:rsid w:val="00840C9F"/>
    <w:rsid w:val="00842A7F"/>
    <w:rsid w:val="008632CE"/>
    <w:rsid w:val="0086344E"/>
    <w:rsid w:val="008828C9"/>
    <w:rsid w:val="00886B3C"/>
    <w:rsid w:val="00886F31"/>
    <w:rsid w:val="008A0CD5"/>
    <w:rsid w:val="008A7648"/>
    <w:rsid w:val="008D440F"/>
    <w:rsid w:val="008E2F5E"/>
    <w:rsid w:val="00907B2E"/>
    <w:rsid w:val="009129AB"/>
    <w:rsid w:val="00921342"/>
    <w:rsid w:val="00926F45"/>
    <w:rsid w:val="00930209"/>
    <w:rsid w:val="009348FB"/>
    <w:rsid w:val="00955570"/>
    <w:rsid w:val="00963440"/>
    <w:rsid w:val="00981523"/>
    <w:rsid w:val="009B1EC7"/>
    <w:rsid w:val="009D08B7"/>
    <w:rsid w:val="009D2B4B"/>
    <w:rsid w:val="009F388F"/>
    <w:rsid w:val="009F50F4"/>
    <w:rsid w:val="00A02F90"/>
    <w:rsid w:val="00A04BAA"/>
    <w:rsid w:val="00A04DED"/>
    <w:rsid w:val="00A10BA6"/>
    <w:rsid w:val="00A1104E"/>
    <w:rsid w:val="00A12C06"/>
    <w:rsid w:val="00A13197"/>
    <w:rsid w:val="00A16E61"/>
    <w:rsid w:val="00A259B6"/>
    <w:rsid w:val="00A34514"/>
    <w:rsid w:val="00A365ED"/>
    <w:rsid w:val="00A52F1B"/>
    <w:rsid w:val="00A5336E"/>
    <w:rsid w:val="00A641BD"/>
    <w:rsid w:val="00A871BF"/>
    <w:rsid w:val="00A93C75"/>
    <w:rsid w:val="00A97005"/>
    <w:rsid w:val="00AB15AE"/>
    <w:rsid w:val="00AC2CED"/>
    <w:rsid w:val="00AC71CF"/>
    <w:rsid w:val="00AE7447"/>
    <w:rsid w:val="00AF4A77"/>
    <w:rsid w:val="00B04D17"/>
    <w:rsid w:val="00B073DD"/>
    <w:rsid w:val="00B14728"/>
    <w:rsid w:val="00B17949"/>
    <w:rsid w:val="00B31E2C"/>
    <w:rsid w:val="00B35414"/>
    <w:rsid w:val="00B47EF5"/>
    <w:rsid w:val="00B60203"/>
    <w:rsid w:val="00B6184B"/>
    <w:rsid w:val="00B61A62"/>
    <w:rsid w:val="00B622C6"/>
    <w:rsid w:val="00B776AF"/>
    <w:rsid w:val="00B939B6"/>
    <w:rsid w:val="00B93FA0"/>
    <w:rsid w:val="00B9401A"/>
    <w:rsid w:val="00B956E1"/>
    <w:rsid w:val="00BA12DC"/>
    <w:rsid w:val="00BA6EB2"/>
    <w:rsid w:val="00BA776E"/>
    <w:rsid w:val="00BA7986"/>
    <w:rsid w:val="00BB2E66"/>
    <w:rsid w:val="00BB523D"/>
    <w:rsid w:val="00BB572C"/>
    <w:rsid w:val="00BD247B"/>
    <w:rsid w:val="00BD5256"/>
    <w:rsid w:val="00BD5342"/>
    <w:rsid w:val="00BF6A64"/>
    <w:rsid w:val="00C00B2F"/>
    <w:rsid w:val="00C056EA"/>
    <w:rsid w:val="00C17B47"/>
    <w:rsid w:val="00C23466"/>
    <w:rsid w:val="00C27200"/>
    <w:rsid w:val="00C323C9"/>
    <w:rsid w:val="00C40441"/>
    <w:rsid w:val="00C413B1"/>
    <w:rsid w:val="00C44AE8"/>
    <w:rsid w:val="00C476CB"/>
    <w:rsid w:val="00C503AF"/>
    <w:rsid w:val="00C616F6"/>
    <w:rsid w:val="00C642FF"/>
    <w:rsid w:val="00C729E4"/>
    <w:rsid w:val="00C80D70"/>
    <w:rsid w:val="00CA398A"/>
    <w:rsid w:val="00CA4C7D"/>
    <w:rsid w:val="00CB49C3"/>
    <w:rsid w:val="00CC16A9"/>
    <w:rsid w:val="00CC6194"/>
    <w:rsid w:val="00CD0315"/>
    <w:rsid w:val="00CD47F7"/>
    <w:rsid w:val="00CE1ED3"/>
    <w:rsid w:val="00CE3353"/>
    <w:rsid w:val="00CF59CE"/>
    <w:rsid w:val="00D07F8F"/>
    <w:rsid w:val="00D1681A"/>
    <w:rsid w:val="00D17143"/>
    <w:rsid w:val="00D26E56"/>
    <w:rsid w:val="00D275CA"/>
    <w:rsid w:val="00D42CA4"/>
    <w:rsid w:val="00D43E43"/>
    <w:rsid w:val="00D56EE8"/>
    <w:rsid w:val="00D674F2"/>
    <w:rsid w:val="00D710C2"/>
    <w:rsid w:val="00D80454"/>
    <w:rsid w:val="00D80F4B"/>
    <w:rsid w:val="00D8207D"/>
    <w:rsid w:val="00D930CE"/>
    <w:rsid w:val="00D9720E"/>
    <w:rsid w:val="00DA3CEC"/>
    <w:rsid w:val="00DA5E5A"/>
    <w:rsid w:val="00DD005B"/>
    <w:rsid w:val="00DD6180"/>
    <w:rsid w:val="00DD6A35"/>
    <w:rsid w:val="00DE729B"/>
    <w:rsid w:val="00DE7AD5"/>
    <w:rsid w:val="00DF4C89"/>
    <w:rsid w:val="00E07D79"/>
    <w:rsid w:val="00E13549"/>
    <w:rsid w:val="00E269E6"/>
    <w:rsid w:val="00E34922"/>
    <w:rsid w:val="00E34F17"/>
    <w:rsid w:val="00E4516D"/>
    <w:rsid w:val="00E5191D"/>
    <w:rsid w:val="00E5699F"/>
    <w:rsid w:val="00E868F6"/>
    <w:rsid w:val="00EA5E53"/>
    <w:rsid w:val="00EB6F46"/>
    <w:rsid w:val="00EC7186"/>
    <w:rsid w:val="00ED0CC5"/>
    <w:rsid w:val="00ED2CD5"/>
    <w:rsid w:val="00ED6E38"/>
    <w:rsid w:val="00EE1062"/>
    <w:rsid w:val="00EE1386"/>
    <w:rsid w:val="00EE709F"/>
    <w:rsid w:val="00F07301"/>
    <w:rsid w:val="00F21511"/>
    <w:rsid w:val="00F22127"/>
    <w:rsid w:val="00F245EB"/>
    <w:rsid w:val="00F268F4"/>
    <w:rsid w:val="00F30176"/>
    <w:rsid w:val="00F32C75"/>
    <w:rsid w:val="00F33EC6"/>
    <w:rsid w:val="00F4186B"/>
    <w:rsid w:val="00F43958"/>
    <w:rsid w:val="00F46A97"/>
    <w:rsid w:val="00F64880"/>
    <w:rsid w:val="00F72611"/>
    <w:rsid w:val="00F83B46"/>
    <w:rsid w:val="00F920A6"/>
    <w:rsid w:val="00FA4A67"/>
    <w:rsid w:val="00FA6A5E"/>
    <w:rsid w:val="00FE150C"/>
    <w:rsid w:val="00FF4B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85A5E"/>
    <w:pPr>
      <w:jc w:val="right"/>
    </w:pPr>
  </w:style>
  <w:style w:type="paragraph" w:styleId="a4">
    <w:name w:val="header"/>
    <w:basedOn w:val="a"/>
    <w:link w:val="a5"/>
    <w:uiPriority w:val="99"/>
    <w:unhideWhenUsed/>
    <w:rsid w:val="00AB15AE"/>
    <w:pPr>
      <w:tabs>
        <w:tab w:val="center" w:pos="4153"/>
        <w:tab w:val="right" w:pos="8306"/>
      </w:tabs>
      <w:snapToGrid w:val="0"/>
    </w:pPr>
    <w:rPr>
      <w:sz w:val="20"/>
    </w:rPr>
  </w:style>
  <w:style w:type="character" w:customStyle="1" w:styleId="a5">
    <w:name w:val="頁首 字元"/>
    <w:basedOn w:val="a0"/>
    <w:link w:val="a4"/>
    <w:uiPriority w:val="99"/>
    <w:rsid w:val="00AB15AE"/>
    <w:rPr>
      <w:kern w:val="2"/>
    </w:rPr>
  </w:style>
  <w:style w:type="paragraph" w:styleId="a6">
    <w:name w:val="footer"/>
    <w:basedOn w:val="a"/>
    <w:link w:val="a7"/>
    <w:uiPriority w:val="99"/>
    <w:unhideWhenUsed/>
    <w:rsid w:val="00AB15AE"/>
    <w:pPr>
      <w:tabs>
        <w:tab w:val="center" w:pos="4153"/>
        <w:tab w:val="right" w:pos="8306"/>
      </w:tabs>
      <w:snapToGrid w:val="0"/>
    </w:pPr>
    <w:rPr>
      <w:sz w:val="20"/>
    </w:rPr>
  </w:style>
  <w:style w:type="character" w:customStyle="1" w:styleId="a7">
    <w:name w:val="頁尾 字元"/>
    <w:basedOn w:val="a0"/>
    <w:link w:val="a6"/>
    <w:uiPriority w:val="99"/>
    <w:rsid w:val="00AB15AE"/>
    <w:rPr>
      <w:kern w:val="2"/>
    </w:rPr>
  </w:style>
  <w:style w:type="paragraph" w:styleId="a8">
    <w:name w:val="Balloon Text"/>
    <w:basedOn w:val="a"/>
    <w:link w:val="a9"/>
    <w:uiPriority w:val="99"/>
    <w:semiHidden/>
    <w:unhideWhenUsed/>
    <w:rsid w:val="003E77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E77B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85A5E"/>
    <w:pPr>
      <w:jc w:val="right"/>
    </w:pPr>
  </w:style>
  <w:style w:type="paragraph" w:styleId="a4">
    <w:name w:val="header"/>
    <w:basedOn w:val="a"/>
    <w:link w:val="a5"/>
    <w:uiPriority w:val="99"/>
    <w:unhideWhenUsed/>
    <w:rsid w:val="00AB15AE"/>
    <w:pPr>
      <w:tabs>
        <w:tab w:val="center" w:pos="4153"/>
        <w:tab w:val="right" w:pos="8306"/>
      </w:tabs>
      <w:snapToGrid w:val="0"/>
    </w:pPr>
    <w:rPr>
      <w:sz w:val="20"/>
    </w:rPr>
  </w:style>
  <w:style w:type="character" w:customStyle="1" w:styleId="a5">
    <w:name w:val="頁首 字元"/>
    <w:basedOn w:val="a0"/>
    <w:link w:val="a4"/>
    <w:uiPriority w:val="99"/>
    <w:rsid w:val="00AB15AE"/>
    <w:rPr>
      <w:kern w:val="2"/>
    </w:rPr>
  </w:style>
  <w:style w:type="paragraph" w:styleId="a6">
    <w:name w:val="footer"/>
    <w:basedOn w:val="a"/>
    <w:link w:val="a7"/>
    <w:uiPriority w:val="99"/>
    <w:unhideWhenUsed/>
    <w:rsid w:val="00AB15AE"/>
    <w:pPr>
      <w:tabs>
        <w:tab w:val="center" w:pos="4153"/>
        <w:tab w:val="right" w:pos="8306"/>
      </w:tabs>
      <w:snapToGrid w:val="0"/>
    </w:pPr>
    <w:rPr>
      <w:sz w:val="20"/>
    </w:rPr>
  </w:style>
  <w:style w:type="character" w:customStyle="1" w:styleId="a7">
    <w:name w:val="頁尾 字元"/>
    <w:basedOn w:val="a0"/>
    <w:link w:val="a6"/>
    <w:uiPriority w:val="99"/>
    <w:rsid w:val="00AB15AE"/>
    <w:rPr>
      <w:kern w:val="2"/>
    </w:rPr>
  </w:style>
  <w:style w:type="paragraph" w:styleId="a8">
    <w:name w:val="Balloon Text"/>
    <w:basedOn w:val="a"/>
    <w:link w:val="a9"/>
    <w:uiPriority w:val="99"/>
    <w:semiHidden/>
    <w:unhideWhenUsed/>
    <w:rsid w:val="003E77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E77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~IT48FR7G2L0X10</dc:title>
  <dc:creator>方全通</dc:creator>
  <cp:lastModifiedBy>msi</cp:lastModifiedBy>
  <cp:revision>4</cp:revision>
  <cp:lastPrinted>2023-04-17T06:35:00Z</cp:lastPrinted>
  <dcterms:created xsi:type="dcterms:W3CDTF">2023-08-16T06:00:00Z</dcterms:created>
  <dcterms:modified xsi:type="dcterms:W3CDTF">2023-08-18T06:53:00Z</dcterms:modified>
</cp:coreProperties>
</file>